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D31F4" w14:textId="44BEFAA3" w:rsidR="005E31A5" w:rsidRPr="00C40E7B" w:rsidRDefault="00002A4E" w:rsidP="00002A4E">
      <w:pPr>
        <w:jc w:val="center"/>
        <w:rPr>
          <w:b/>
          <w:lang w:val="kk-KZ"/>
        </w:rPr>
      </w:pPr>
      <w:r w:rsidRPr="00002A4E">
        <w:rPr>
          <w:b/>
          <w:lang w:val="kk-KZ"/>
        </w:rPr>
        <w:t>«Хабарламалар нысандарын және Мемлекеттік органдардың хабарламаларды қабылдау қағидаларын бекіту туралы, сондай-ақ хабарламаларды қабылдауды жүзеге асыратын мемлекеттік органдарды айқындау туралы» Қазақстан Республикасы Ұлттық экономика министрінің 2015 жылғы 6 қаңтардағы</w:t>
      </w:r>
      <w:r>
        <w:rPr>
          <w:b/>
          <w:lang w:val="kk-KZ"/>
        </w:rPr>
        <w:t xml:space="preserve"> </w:t>
      </w:r>
      <w:r w:rsidRPr="00002A4E">
        <w:rPr>
          <w:b/>
          <w:lang w:val="kk-KZ"/>
        </w:rPr>
        <w:t>№ 4 бұйрығына өзгеріс пен толықтырулар енгізу туралы</w:t>
      </w:r>
      <w:r>
        <w:rPr>
          <w:b/>
          <w:lang w:val="kk-KZ"/>
        </w:rPr>
        <w:t xml:space="preserve">» </w:t>
      </w:r>
      <w:r w:rsidR="005E31A5" w:rsidRPr="00C40E7B">
        <w:rPr>
          <w:b/>
          <w:lang w:val="kk-KZ"/>
        </w:rPr>
        <w:t>Қазақстан Республикасы Ұлттық экономика министрінің бұйрығына</w:t>
      </w:r>
    </w:p>
    <w:p w14:paraId="63F8B7D8" w14:textId="065B20D3" w:rsidR="00390251" w:rsidRPr="00C40E7B" w:rsidRDefault="005E31A5" w:rsidP="005E31A5">
      <w:pPr>
        <w:jc w:val="center"/>
        <w:rPr>
          <w:b/>
          <w:lang w:val="en-US"/>
        </w:rPr>
      </w:pPr>
      <w:r w:rsidRPr="00C40E7B">
        <w:rPr>
          <w:b/>
        </w:rPr>
        <w:t>САЛЫСТЫРМА КЕСТЕ</w:t>
      </w:r>
    </w:p>
    <w:p w14:paraId="5E8D1FEB" w14:textId="77777777" w:rsidR="005E31A5" w:rsidRPr="00C40E7B" w:rsidRDefault="005E31A5" w:rsidP="00390251">
      <w:pPr>
        <w:rPr>
          <w:b/>
          <w:lang w:val="en-US"/>
        </w:rPr>
      </w:pPr>
    </w:p>
    <w:tbl>
      <w:tblPr>
        <w:tblpPr w:leftFromText="180" w:rightFromText="180" w:vertAnchor="text" w:tblpX="108" w:tblpY="1"/>
        <w:tblOverlap w:val="neve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305"/>
        <w:gridCol w:w="5103"/>
        <w:gridCol w:w="5783"/>
        <w:gridCol w:w="2472"/>
      </w:tblGrid>
      <w:tr w:rsidR="00C924C7" w:rsidRPr="00C40E7B" w14:paraId="32E71786" w14:textId="77777777" w:rsidTr="00A207B6">
        <w:tc>
          <w:tcPr>
            <w:tcW w:w="567" w:type="dxa"/>
            <w:tcBorders>
              <w:top w:val="single" w:sz="4" w:space="0" w:color="auto"/>
              <w:left w:val="single" w:sz="4" w:space="0" w:color="auto"/>
              <w:bottom w:val="single" w:sz="4" w:space="0" w:color="auto"/>
              <w:right w:val="single" w:sz="4" w:space="0" w:color="auto"/>
            </w:tcBorders>
            <w:vAlign w:val="center"/>
            <w:hideMark/>
          </w:tcPr>
          <w:p w14:paraId="7F785C94" w14:textId="04E974F0" w:rsidR="00C924C7" w:rsidRPr="00C40E7B" w:rsidRDefault="00194CAC" w:rsidP="00A207B6">
            <w:pPr>
              <w:jc w:val="center"/>
              <w:rPr>
                <w:b/>
              </w:rPr>
            </w:pPr>
            <w:r w:rsidRPr="00C40E7B">
              <w:rPr>
                <w:b/>
                <w:lang w:val="kk-KZ"/>
              </w:rPr>
              <w:t>Р/с</w:t>
            </w:r>
            <w:r w:rsidR="00C924C7" w:rsidRPr="00C40E7B">
              <w:rPr>
                <w:b/>
              </w:rPr>
              <w:t>№</w:t>
            </w:r>
          </w:p>
          <w:p w14:paraId="47848D01" w14:textId="1AC0EEA6" w:rsidR="00C924C7" w:rsidRPr="00C40E7B" w:rsidRDefault="00C924C7" w:rsidP="00A207B6">
            <w:pPr>
              <w:ind w:left="-105" w:right="-111"/>
              <w:jc w:val="center"/>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322474A" w14:textId="73A45A9E" w:rsidR="00C924C7" w:rsidRPr="00C40E7B" w:rsidRDefault="00E31B64" w:rsidP="00A207B6">
            <w:pPr>
              <w:jc w:val="center"/>
              <w:rPr>
                <w:b/>
              </w:rPr>
            </w:pPr>
            <w:r w:rsidRPr="00C40E7B">
              <w:rPr>
                <w:b/>
                <w:lang w:val="kk-KZ"/>
              </w:rPr>
              <w:t>Құрылымдық</w:t>
            </w:r>
            <w:r w:rsidR="00C924C7" w:rsidRPr="00C40E7B">
              <w:rPr>
                <w:b/>
              </w:rPr>
              <w:t xml:space="preserve"> элемент</w:t>
            </w:r>
          </w:p>
        </w:tc>
        <w:tc>
          <w:tcPr>
            <w:tcW w:w="5103" w:type="dxa"/>
            <w:tcBorders>
              <w:top w:val="single" w:sz="4" w:space="0" w:color="auto"/>
              <w:left w:val="single" w:sz="4" w:space="0" w:color="auto"/>
              <w:bottom w:val="single" w:sz="4" w:space="0" w:color="auto"/>
              <w:right w:val="single" w:sz="4" w:space="0" w:color="auto"/>
            </w:tcBorders>
            <w:vAlign w:val="center"/>
            <w:hideMark/>
          </w:tcPr>
          <w:p w14:paraId="1515B941" w14:textId="09B55EF7" w:rsidR="00C924C7" w:rsidRPr="00C40E7B" w:rsidRDefault="00E31B64" w:rsidP="00A207B6">
            <w:pPr>
              <w:jc w:val="center"/>
              <w:rPr>
                <w:b/>
              </w:rPr>
            </w:pPr>
            <w:r w:rsidRPr="00C40E7B">
              <w:rPr>
                <w:b/>
                <w:lang w:val="kk-KZ"/>
              </w:rPr>
              <w:t>Қолданыстағы</w:t>
            </w:r>
            <w:r w:rsidR="00C924C7" w:rsidRPr="00C40E7B">
              <w:rPr>
                <w:b/>
              </w:rPr>
              <w:t xml:space="preserve"> редакция</w:t>
            </w:r>
          </w:p>
        </w:tc>
        <w:tc>
          <w:tcPr>
            <w:tcW w:w="5783" w:type="dxa"/>
            <w:tcBorders>
              <w:top w:val="single" w:sz="4" w:space="0" w:color="auto"/>
              <w:left w:val="single" w:sz="4" w:space="0" w:color="auto"/>
              <w:bottom w:val="single" w:sz="4" w:space="0" w:color="auto"/>
              <w:right w:val="single" w:sz="4" w:space="0" w:color="auto"/>
            </w:tcBorders>
            <w:vAlign w:val="center"/>
            <w:hideMark/>
          </w:tcPr>
          <w:p w14:paraId="7D709E25" w14:textId="28913F18" w:rsidR="00C924C7" w:rsidRPr="00C40E7B" w:rsidRDefault="00E31B64" w:rsidP="00002A4E">
            <w:pPr>
              <w:jc w:val="center"/>
              <w:rPr>
                <w:b/>
              </w:rPr>
            </w:pPr>
            <w:r w:rsidRPr="00C40E7B">
              <w:rPr>
                <w:b/>
                <w:lang w:val="kk-KZ"/>
              </w:rPr>
              <w:t>Ұсыныл</w:t>
            </w:r>
            <w:r w:rsidR="00002A4E">
              <w:rPr>
                <w:b/>
                <w:lang w:val="kk-KZ"/>
              </w:rPr>
              <w:t xml:space="preserve">атын </w:t>
            </w:r>
            <w:r w:rsidR="00C924C7" w:rsidRPr="00C40E7B">
              <w:rPr>
                <w:b/>
              </w:rPr>
              <w:t>редакция</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6FDFBC" w14:textId="2AFCB19A" w:rsidR="00C924C7" w:rsidRPr="00C40E7B" w:rsidRDefault="00E31B64" w:rsidP="00002A4E">
            <w:pPr>
              <w:jc w:val="center"/>
              <w:rPr>
                <w:b/>
                <w:lang w:val="kk-KZ"/>
              </w:rPr>
            </w:pPr>
            <w:r w:rsidRPr="00C40E7B">
              <w:rPr>
                <w:b/>
                <w:lang w:val="kk-KZ"/>
              </w:rPr>
              <w:t>Негіздеме</w:t>
            </w:r>
          </w:p>
        </w:tc>
      </w:tr>
      <w:tr w:rsidR="00C924C7" w:rsidRPr="00C40E7B" w14:paraId="4E915A30" w14:textId="77777777" w:rsidTr="00A207B6">
        <w:tc>
          <w:tcPr>
            <w:tcW w:w="567" w:type="dxa"/>
            <w:tcBorders>
              <w:top w:val="single" w:sz="4" w:space="0" w:color="auto"/>
              <w:left w:val="single" w:sz="4" w:space="0" w:color="auto"/>
              <w:bottom w:val="single" w:sz="4" w:space="0" w:color="auto"/>
              <w:right w:val="single" w:sz="4" w:space="0" w:color="auto"/>
            </w:tcBorders>
            <w:vAlign w:val="center"/>
            <w:hideMark/>
          </w:tcPr>
          <w:p w14:paraId="667E3C8E" w14:textId="77777777" w:rsidR="00C924C7" w:rsidRPr="00C40E7B" w:rsidRDefault="00C924C7" w:rsidP="00A207B6">
            <w:pPr>
              <w:jc w:val="center"/>
              <w:rPr>
                <w:b/>
                <w:lang w:eastAsia="en-US"/>
              </w:rPr>
            </w:pPr>
            <w:r w:rsidRPr="00C40E7B">
              <w:rPr>
                <w:b/>
                <w:lang w:eastAsia="en-US"/>
              </w:rPr>
              <w:t>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3E5FB5D" w14:textId="77777777" w:rsidR="00C924C7" w:rsidRPr="00C40E7B" w:rsidRDefault="00C924C7" w:rsidP="00A207B6">
            <w:pPr>
              <w:jc w:val="center"/>
              <w:rPr>
                <w:b/>
                <w:lang w:eastAsia="en-US"/>
              </w:rPr>
            </w:pPr>
            <w:r w:rsidRPr="00C40E7B">
              <w:rPr>
                <w:b/>
                <w:lang w:eastAsia="en-US"/>
              </w:rPr>
              <w:t>2</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8E8E836" w14:textId="77777777" w:rsidR="00C924C7" w:rsidRPr="00C40E7B" w:rsidRDefault="00C924C7" w:rsidP="00A207B6">
            <w:pPr>
              <w:jc w:val="center"/>
              <w:rPr>
                <w:b/>
                <w:lang w:eastAsia="en-US"/>
              </w:rPr>
            </w:pPr>
            <w:r w:rsidRPr="00C40E7B">
              <w:rPr>
                <w:b/>
                <w:lang w:eastAsia="en-US"/>
              </w:rPr>
              <w:t>3</w:t>
            </w:r>
          </w:p>
        </w:tc>
        <w:tc>
          <w:tcPr>
            <w:tcW w:w="5783" w:type="dxa"/>
            <w:tcBorders>
              <w:top w:val="single" w:sz="4" w:space="0" w:color="auto"/>
              <w:left w:val="single" w:sz="4" w:space="0" w:color="auto"/>
              <w:bottom w:val="single" w:sz="4" w:space="0" w:color="auto"/>
              <w:right w:val="single" w:sz="4" w:space="0" w:color="auto"/>
            </w:tcBorders>
            <w:vAlign w:val="center"/>
            <w:hideMark/>
          </w:tcPr>
          <w:p w14:paraId="1A21601F" w14:textId="77777777" w:rsidR="00C924C7" w:rsidRPr="00C40E7B" w:rsidRDefault="00C924C7" w:rsidP="00A207B6">
            <w:pPr>
              <w:jc w:val="center"/>
              <w:rPr>
                <w:b/>
                <w:lang w:eastAsia="en-US"/>
              </w:rPr>
            </w:pPr>
            <w:r w:rsidRPr="00C40E7B">
              <w:rPr>
                <w:b/>
                <w:lang w:eastAsia="en-US"/>
              </w:rPr>
              <w:t>4</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D714C86" w14:textId="77777777" w:rsidR="00C924C7" w:rsidRPr="00C40E7B" w:rsidRDefault="00C924C7" w:rsidP="00A207B6">
            <w:pPr>
              <w:jc w:val="center"/>
              <w:rPr>
                <w:b/>
                <w:lang w:eastAsia="en-US"/>
              </w:rPr>
            </w:pPr>
            <w:r w:rsidRPr="00C40E7B">
              <w:rPr>
                <w:b/>
                <w:lang w:eastAsia="en-US"/>
              </w:rPr>
              <w:t>5</w:t>
            </w:r>
          </w:p>
        </w:tc>
      </w:tr>
      <w:tr w:rsidR="00C82857" w:rsidRPr="0082690D" w14:paraId="01BD3E52" w14:textId="77777777" w:rsidTr="00A207B6">
        <w:trPr>
          <w:trHeight w:val="2030"/>
        </w:trPr>
        <w:tc>
          <w:tcPr>
            <w:tcW w:w="567" w:type="dxa"/>
            <w:tcBorders>
              <w:top w:val="single" w:sz="4" w:space="0" w:color="auto"/>
              <w:left w:val="single" w:sz="4" w:space="0" w:color="auto"/>
              <w:bottom w:val="single" w:sz="4" w:space="0" w:color="auto"/>
              <w:right w:val="single" w:sz="4" w:space="0" w:color="auto"/>
            </w:tcBorders>
          </w:tcPr>
          <w:p w14:paraId="7B7D45B7" w14:textId="3F0412DB" w:rsidR="00C82857" w:rsidRPr="00C40E7B" w:rsidRDefault="00C82857" w:rsidP="00C82857">
            <w:pPr>
              <w:pStyle w:val="ad"/>
              <w:numPr>
                <w:ilvl w:val="0"/>
                <w:numId w:val="3"/>
              </w:numPr>
              <w:rPr>
                <w:lang w:val="kk-KZ" w:eastAsia="en-US"/>
              </w:rPr>
            </w:pPr>
          </w:p>
        </w:tc>
        <w:tc>
          <w:tcPr>
            <w:tcW w:w="1305" w:type="dxa"/>
            <w:tcBorders>
              <w:top w:val="single" w:sz="4" w:space="0" w:color="auto"/>
              <w:left w:val="single" w:sz="4" w:space="0" w:color="auto"/>
              <w:bottom w:val="single" w:sz="4" w:space="0" w:color="auto"/>
              <w:right w:val="single" w:sz="4" w:space="0" w:color="auto"/>
            </w:tcBorders>
          </w:tcPr>
          <w:p w14:paraId="27F22163" w14:textId="3C681E94" w:rsidR="00C82857" w:rsidRPr="00C40E7B" w:rsidRDefault="00C82857" w:rsidP="00C82857">
            <w:pPr>
              <w:widowControl w:val="0"/>
              <w:autoSpaceDE w:val="0"/>
              <w:autoSpaceDN w:val="0"/>
              <w:adjustRightInd w:val="0"/>
              <w:ind w:left="-108" w:right="-108"/>
              <w:jc w:val="center"/>
              <w:rPr>
                <w:lang w:val="kk-KZ"/>
              </w:rPr>
            </w:pPr>
            <w:r w:rsidRPr="00C40E7B">
              <w:rPr>
                <w:lang w:val="kk-KZ"/>
              </w:rPr>
              <w:t>1-тармақтың</w:t>
            </w:r>
          </w:p>
          <w:p w14:paraId="0FE8803C" w14:textId="118FE69D" w:rsidR="00C82857" w:rsidRPr="00C40E7B" w:rsidRDefault="00C82857" w:rsidP="00C82857">
            <w:pPr>
              <w:widowControl w:val="0"/>
              <w:autoSpaceDE w:val="0"/>
              <w:autoSpaceDN w:val="0"/>
              <w:adjustRightInd w:val="0"/>
              <w:ind w:left="-108" w:right="-108"/>
              <w:jc w:val="center"/>
              <w:rPr>
                <w:lang w:val="kk-KZ"/>
              </w:rPr>
            </w:pPr>
            <w:r>
              <w:rPr>
                <w:lang w:val="kk-KZ"/>
              </w:rPr>
              <w:t>17-</w:t>
            </w:r>
            <w:r>
              <w:rPr>
                <w:lang w:val="en-US"/>
              </w:rPr>
              <w:t>2</w:t>
            </w:r>
            <w:r>
              <w:rPr>
                <w:lang w:val="kk-KZ"/>
              </w:rPr>
              <w:t xml:space="preserve">) </w:t>
            </w:r>
            <w:r w:rsidRPr="00C40E7B">
              <w:rPr>
                <w:lang w:val="kk-KZ"/>
              </w:rPr>
              <w:t>тармақшасы</w:t>
            </w:r>
          </w:p>
        </w:tc>
        <w:tc>
          <w:tcPr>
            <w:tcW w:w="5103" w:type="dxa"/>
            <w:tcBorders>
              <w:top w:val="single" w:sz="4" w:space="0" w:color="auto"/>
              <w:left w:val="single" w:sz="4" w:space="0" w:color="auto"/>
              <w:bottom w:val="single" w:sz="4" w:space="0" w:color="auto"/>
              <w:right w:val="single" w:sz="4" w:space="0" w:color="auto"/>
            </w:tcBorders>
          </w:tcPr>
          <w:p w14:paraId="658C2FEC" w14:textId="59DAC6C7" w:rsidR="00C82857" w:rsidRPr="00C40E7B" w:rsidRDefault="00C82857" w:rsidP="00C82857">
            <w:pPr>
              <w:ind w:firstLine="348"/>
              <w:jc w:val="both"/>
              <w:rPr>
                <w:b/>
                <w:color w:val="000000"/>
                <w:spacing w:val="2"/>
                <w:shd w:val="clear" w:color="auto" w:fill="FFFFFF"/>
                <w:lang w:val="kk-KZ"/>
              </w:rPr>
            </w:pPr>
            <w:r w:rsidRPr="00C40E7B">
              <w:rPr>
                <w:b/>
                <w:color w:val="000000"/>
                <w:spacing w:val="2"/>
                <w:shd w:val="clear" w:color="auto" w:fill="FFFFFF"/>
                <w:lang w:val="kk-KZ"/>
              </w:rPr>
              <w:t>жоқ</w:t>
            </w:r>
          </w:p>
        </w:tc>
        <w:tc>
          <w:tcPr>
            <w:tcW w:w="5783" w:type="dxa"/>
            <w:tcBorders>
              <w:top w:val="single" w:sz="4" w:space="0" w:color="auto"/>
              <w:left w:val="single" w:sz="4" w:space="0" w:color="auto"/>
              <w:bottom w:val="single" w:sz="4" w:space="0" w:color="auto"/>
              <w:right w:val="single" w:sz="4" w:space="0" w:color="auto"/>
            </w:tcBorders>
          </w:tcPr>
          <w:p w14:paraId="494BC489" w14:textId="2153ECE9" w:rsidR="00C82857" w:rsidRPr="00C82857" w:rsidRDefault="00C82857" w:rsidP="00C82857">
            <w:pPr>
              <w:ind w:firstLine="348"/>
              <w:jc w:val="both"/>
              <w:rPr>
                <w:color w:val="000000"/>
                <w:spacing w:val="2"/>
                <w:sz w:val="20"/>
                <w:shd w:val="clear" w:color="auto" w:fill="FFFFFF"/>
                <w:lang w:val="kk-KZ"/>
              </w:rPr>
            </w:pPr>
            <w:r w:rsidRPr="00C82857">
              <w:rPr>
                <w:color w:val="000000"/>
                <w:spacing w:val="2"/>
                <w:sz w:val="20"/>
                <w:shd w:val="clear" w:color="auto" w:fill="FFFFFF"/>
                <w:lang w:val="kk-KZ"/>
              </w:rPr>
              <w:t>1. Қоса беріліп отыр</w:t>
            </w:r>
            <w:bookmarkStart w:id="0" w:name="_GoBack"/>
            <w:bookmarkEnd w:id="0"/>
            <w:r w:rsidRPr="00C82857">
              <w:rPr>
                <w:color w:val="000000"/>
                <w:spacing w:val="2"/>
                <w:sz w:val="20"/>
                <w:shd w:val="clear" w:color="auto" w:fill="FFFFFF"/>
                <w:lang w:val="kk-KZ"/>
              </w:rPr>
              <w:t>ған:</w:t>
            </w:r>
          </w:p>
          <w:p w14:paraId="7ABFA437" w14:textId="77777777" w:rsidR="00C82857" w:rsidRPr="00C82857" w:rsidRDefault="00C82857" w:rsidP="00C82857">
            <w:pPr>
              <w:ind w:firstLine="348"/>
              <w:jc w:val="both"/>
              <w:rPr>
                <w:b/>
                <w:color w:val="000000"/>
                <w:spacing w:val="2"/>
                <w:sz w:val="20"/>
                <w:shd w:val="clear" w:color="auto" w:fill="FFFFFF"/>
                <w:lang w:val="kk-KZ"/>
              </w:rPr>
            </w:pPr>
            <w:r w:rsidRPr="00C82857">
              <w:rPr>
                <w:b/>
                <w:color w:val="000000"/>
                <w:spacing w:val="2"/>
                <w:sz w:val="20"/>
                <w:shd w:val="clear" w:color="auto" w:fill="FFFFFF"/>
                <w:lang w:val="kk-KZ"/>
              </w:rPr>
              <w:t>...</w:t>
            </w:r>
          </w:p>
          <w:p w14:paraId="4E175E6E" w14:textId="76F1ECF2" w:rsidR="00C82857" w:rsidRPr="00C82857" w:rsidRDefault="00266A07" w:rsidP="00C82857">
            <w:pPr>
              <w:ind w:firstLine="348"/>
              <w:jc w:val="both"/>
              <w:rPr>
                <w:b/>
                <w:color w:val="000000"/>
                <w:spacing w:val="2"/>
                <w:sz w:val="20"/>
                <w:shd w:val="clear" w:color="auto" w:fill="FFFFFF"/>
                <w:lang w:val="kk-KZ"/>
              </w:rPr>
            </w:pPr>
            <w:r w:rsidRPr="00266A07">
              <w:rPr>
                <w:b/>
                <w:color w:val="000000"/>
                <w:spacing w:val="2"/>
                <w:sz w:val="20"/>
                <w:shd w:val="clear" w:color="auto" w:fill="FFFFFF"/>
                <w:lang w:val="kk-KZ"/>
              </w:rPr>
              <w:t>17-2) осы бұйрыққа 3-18-қосымшаға сәйкес мектепке дейінгі тәрбие және оқыту саласында қызметтің басталғаны немесе тоқтатылғаны туралы хабарламаның нысаны;</w:t>
            </w:r>
          </w:p>
        </w:tc>
        <w:tc>
          <w:tcPr>
            <w:tcW w:w="2472" w:type="dxa"/>
            <w:tcBorders>
              <w:top w:val="single" w:sz="4" w:space="0" w:color="auto"/>
              <w:left w:val="single" w:sz="4" w:space="0" w:color="auto"/>
              <w:bottom w:val="single" w:sz="4" w:space="0" w:color="auto"/>
              <w:right w:val="single" w:sz="4" w:space="0" w:color="auto"/>
            </w:tcBorders>
          </w:tcPr>
          <w:p w14:paraId="718E78CD" w14:textId="3A1BF075" w:rsidR="00C82857" w:rsidRPr="00C40E7B" w:rsidRDefault="00C82857" w:rsidP="00C82857">
            <w:pPr>
              <w:widowControl w:val="0"/>
              <w:pBdr>
                <w:bottom w:val="single" w:sz="4" w:space="31" w:color="FFFFFF"/>
              </w:pBdr>
              <w:tabs>
                <w:tab w:val="left" w:pos="0"/>
              </w:tabs>
              <w:ind w:firstLine="172"/>
              <w:contextualSpacing/>
              <w:jc w:val="both"/>
              <w:rPr>
                <w:rFonts w:eastAsia="Calibri"/>
                <w:lang w:val="kk-KZ"/>
              </w:rPr>
            </w:pPr>
            <w:r w:rsidRPr="00C40E7B">
              <w:rPr>
                <w:rFonts w:eastAsia="Calibri"/>
                <w:lang w:val="kk-KZ"/>
              </w:rPr>
              <w:t>«Рұқсаттар және хабарламалар туралы» Заңның</w:t>
            </w:r>
            <w:r>
              <w:rPr>
                <w:rFonts w:eastAsia="Calibri"/>
                <w:lang w:val="kk-KZ"/>
              </w:rPr>
              <w:t xml:space="preserve">                </w:t>
            </w:r>
            <w:r w:rsidRPr="00C40E7B">
              <w:rPr>
                <w:rFonts w:eastAsia="Calibri"/>
                <w:lang w:val="kk-KZ"/>
              </w:rPr>
              <w:t xml:space="preserve"> 3-қосымшасы</w:t>
            </w:r>
            <w:r>
              <w:rPr>
                <w:rFonts w:eastAsia="Calibri"/>
                <w:lang w:val="kk-KZ"/>
              </w:rPr>
              <w:t xml:space="preserve">ның </w:t>
            </w:r>
            <w:r w:rsidR="00266A07">
              <w:rPr>
                <w:rFonts w:eastAsia="Calibri"/>
                <w:lang w:val="kk-KZ"/>
              </w:rPr>
              <w:t xml:space="preserve">   </w:t>
            </w:r>
            <w:r>
              <w:rPr>
                <w:rFonts w:eastAsia="Calibri"/>
                <w:lang w:val="kk-KZ"/>
              </w:rPr>
              <w:t>12-тармағына сәйкес келтіру.</w:t>
            </w:r>
            <w:r w:rsidRPr="00C40E7B">
              <w:rPr>
                <w:rFonts w:eastAsia="Calibri"/>
                <w:lang w:val="kk-KZ"/>
              </w:rPr>
              <w:t xml:space="preserve"> </w:t>
            </w:r>
          </w:p>
        </w:tc>
      </w:tr>
      <w:tr w:rsidR="00C82857" w:rsidRPr="0082690D" w14:paraId="7968D9AF" w14:textId="77777777" w:rsidTr="00A207B6">
        <w:trPr>
          <w:trHeight w:val="77"/>
        </w:trPr>
        <w:tc>
          <w:tcPr>
            <w:tcW w:w="567" w:type="dxa"/>
            <w:tcBorders>
              <w:top w:val="single" w:sz="4" w:space="0" w:color="auto"/>
              <w:left w:val="single" w:sz="4" w:space="0" w:color="auto"/>
              <w:bottom w:val="single" w:sz="4" w:space="0" w:color="auto"/>
              <w:right w:val="single" w:sz="4" w:space="0" w:color="auto"/>
            </w:tcBorders>
          </w:tcPr>
          <w:p w14:paraId="7BD3142C" w14:textId="00AC9B38" w:rsidR="00C82857" w:rsidRPr="00C40E7B" w:rsidRDefault="00C82857" w:rsidP="00C82857">
            <w:pPr>
              <w:ind w:left="142"/>
              <w:rPr>
                <w:lang w:val="kk-KZ" w:eastAsia="en-US"/>
              </w:rPr>
            </w:pPr>
            <w:r w:rsidRPr="00C40E7B">
              <w:rPr>
                <w:lang w:val="kk-KZ" w:eastAsia="en-US"/>
              </w:rPr>
              <w:t xml:space="preserve">2. </w:t>
            </w:r>
          </w:p>
        </w:tc>
        <w:tc>
          <w:tcPr>
            <w:tcW w:w="1305" w:type="dxa"/>
            <w:tcBorders>
              <w:top w:val="single" w:sz="4" w:space="0" w:color="auto"/>
              <w:left w:val="single" w:sz="4" w:space="0" w:color="auto"/>
              <w:bottom w:val="single" w:sz="4" w:space="0" w:color="auto"/>
              <w:right w:val="single" w:sz="4" w:space="0" w:color="auto"/>
            </w:tcBorders>
          </w:tcPr>
          <w:p w14:paraId="6BB9C3C2" w14:textId="133CBE5E" w:rsidR="00C82857" w:rsidRPr="00C40E7B" w:rsidRDefault="00C82857" w:rsidP="00C82857">
            <w:pPr>
              <w:widowControl w:val="0"/>
              <w:autoSpaceDE w:val="0"/>
              <w:autoSpaceDN w:val="0"/>
              <w:adjustRightInd w:val="0"/>
              <w:ind w:left="-108" w:right="-108"/>
              <w:jc w:val="center"/>
              <w:rPr>
                <w:lang w:val="en-US"/>
              </w:rPr>
            </w:pPr>
            <w:r w:rsidRPr="00C40E7B">
              <w:rPr>
                <w:lang w:val="kk-KZ"/>
              </w:rPr>
              <w:t>3-1</w:t>
            </w:r>
            <w:r>
              <w:rPr>
                <w:lang w:val="kk-KZ"/>
              </w:rPr>
              <w:t>8</w:t>
            </w:r>
            <w:r w:rsidRPr="00C40E7B">
              <w:rPr>
                <w:lang w:val="kk-KZ"/>
              </w:rPr>
              <w:t>-қосымша</w:t>
            </w:r>
          </w:p>
        </w:tc>
        <w:tc>
          <w:tcPr>
            <w:tcW w:w="5103" w:type="dxa"/>
            <w:tcBorders>
              <w:top w:val="single" w:sz="4" w:space="0" w:color="auto"/>
              <w:left w:val="single" w:sz="4" w:space="0" w:color="auto"/>
              <w:bottom w:val="single" w:sz="4" w:space="0" w:color="auto"/>
              <w:right w:val="single" w:sz="4" w:space="0" w:color="auto"/>
            </w:tcBorders>
          </w:tcPr>
          <w:p w14:paraId="7D50D6A9" w14:textId="5944987E" w:rsidR="00C82857" w:rsidRPr="00C40E7B" w:rsidRDefault="00C82857" w:rsidP="00C82857">
            <w:pPr>
              <w:rPr>
                <w:b/>
                <w:bCs/>
                <w:lang w:val="kk-KZ"/>
              </w:rPr>
            </w:pPr>
            <w:r w:rsidRPr="00C40E7B">
              <w:rPr>
                <w:b/>
                <w:bCs/>
                <w:lang w:val="kk-KZ"/>
              </w:rPr>
              <w:t xml:space="preserve">    жоқ</w:t>
            </w:r>
          </w:p>
          <w:p w14:paraId="2147FA99" w14:textId="1D662DFB" w:rsidR="00C82857" w:rsidRPr="00C40E7B" w:rsidRDefault="00C82857" w:rsidP="00C82857">
            <w:pPr>
              <w:ind w:left="774" w:firstLine="348"/>
              <w:jc w:val="center"/>
            </w:pPr>
          </w:p>
          <w:p w14:paraId="73FEC8D4" w14:textId="77777777" w:rsidR="00C82857" w:rsidRPr="00C40E7B" w:rsidRDefault="00C82857" w:rsidP="00C82857">
            <w:pPr>
              <w:ind w:left="774" w:firstLine="348"/>
              <w:jc w:val="center"/>
            </w:pPr>
          </w:p>
          <w:p w14:paraId="616573F5" w14:textId="7AD58339" w:rsidR="00C82857" w:rsidRPr="00C40E7B" w:rsidRDefault="00C82857" w:rsidP="00C82857">
            <w:pPr>
              <w:ind w:left="774" w:firstLine="348"/>
              <w:jc w:val="center"/>
            </w:pPr>
            <w:r w:rsidRPr="00C40E7B">
              <w:t xml:space="preserve">                                    </w:t>
            </w:r>
          </w:p>
          <w:p w14:paraId="6E7842A7" w14:textId="77777777" w:rsidR="00C82857" w:rsidRPr="00C40E7B" w:rsidRDefault="00C82857" w:rsidP="00C82857">
            <w:pPr>
              <w:pStyle w:val="3"/>
              <w:shd w:val="clear" w:color="auto" w:fill="FFFFFF"/>
              <w:spacing w:before="0" w:after="0" w:line="240" w:lineRule="auto"/>
              <w:textAlignment w:val="baseline"/>
              <w:rPr>
                <w:b/>
                <w:bCs/>
                <w:color w:val="1E1E1E"/>
                <w:sz w:val="24"/>
                <w:szCs w:val="24"/>
                <w:lang w:val="ru-RU"/>
              </w:rPr>
            </w:pPr>
          </w:p>
          <w:p w14:paraId="4B3BAA32" w14:textId="77777777" w:rsidR="00C82857" w:rsidRPr="00C40E7B" w:rsidRDefault="00C82857" w:rsidP="00C82857">
            <w:pPr>
              <w:ind w:firstLine="348"/>
              <w:jc w:val="both"/>
              <w:rPr>
                <w:color w:val="000000"/>
                <w:spacing w:val="2"/>
                <w:shd w:val="clear" w:color="auto" w:fill="FFFFFF"/>
              </w:rPr>
            </w:pPr>
          </w:p>
          <w:p w14:paraId="5097D958" w14:textId="27A6F617" w:rsidR="00C82857" w:rsidRPr="00C40E7B" w:rsidRDefault="00C82857" w:rsidP="00C82857">
            <w:pPr>
              <w:ind w:firstLine="348"/>
              <w:jc w:val="both"/>
              <w:rPr>
                <w:color w:val="000000"/>
                <w:spacing w:val="2"/>
                <w:shd w:val="clear" w:color="auto" w:fill="FFFFFF"/>
              </w:rPr>
            </w:pPr>
          </w:p>
        </w:tc>
        <w:tc>
          <w:tcPr>
            <w:tcW w:w="5783" w:type="dxa"/>
            <w:tcBorders>
              <w:top w:val="single" w:sz="4" w:space="0" w:color="auto"/>
              <w:left w:val="single" w:sz="4" w:space="0" w:color="auto"/>
              <w:bottom w:val="single" w:sz="4" w:space="0" w:color="auto"/>
              <w:right w:val="single" w:sz="4" w:space="0" w:color="auto"/>
            </w:tcBorders>
          </w:tcPr>
          <w:tbl>
            <w:tblPr>
              <w:tblW w:w="4820" w:type="dxa"/>
              <w:tblInd w:w="709" w:type="dxa"/>
              <w:shd w:val="clear" w:color="auto" w:fill="FFFFFF"/>
              <w:tblLayout w:type="fixed"/>
              <w:tblCellMar>
                <w:left w:w="0" w:type="dxa"/>
                <w:right w:w="0" w:type="dxa"/>
              </w:tblCellMar>
              <w:tblLook w:val="04A0" w:firstRow="1" w:lastRow="0" w:firstColumn="1" w:lastColumn="0" w:noHBand="0" w:noVBand="1"/>
            </w:tblPr>
            <w:tblGrid>
              <w:gridCol w:w="4820"/>
            </w:tblGrid>
            <w:tr w:rsidR="00C82857" w:rsidRPr="0082690D" w14:paraId="71322BCB" w14:textId="77777777" w:rsidTr="00C82857">
              <w:tc>
                <w:tcPr>
                  <w:tcW w:w="4820" w:type="dxa"/>
                  <w:shd w:val="clear" w:color="auto" w:fill="auto"/>
                  <w:tcMar>
                    <w:top w:w="45" w:type="dxa"/>
                    <w:left w:w="75" w:type="dxa"/>
                    <w:bottom w:w="45" w:type="dxa"/>
                    <w:right w:w="75" w:type="dxa"/>
                  </w:tcMar>
                </w:tcPr>
                <w:p w14:paraId="5BC7398E" w14:textId="77777777" w:rsidR="00C82857" w:rsidRPr="00C82857" w:rsidRDefault="00C82857" w:rsidP="00F11633">
                  <w:pPr>
                    <w:framePr w:hSpace="180" w:wrap="around" w:vAnchor="text" w:hAnchor="text" w:x="108" w:y="1"/>
                    <w:spacing w:line="256" w:lineRule="auto"/>
                    <w:ind w:right="57"/>
                    <w:suppressOverlap/>
                    <w:jc w:val="center"/>
                    <w:rPr>
                      <w:color w:val="000000"/>
                      <w:sz w:val="22"/>
                      <w:szCs w:val="28"/>
                      <w:lang w:val="kk-KZ" w:eastAsia="en-US"/>
                    </w:rPr>
                  </w:pPr>
                  <w:r w:rsidRPr="00C82857">
                    <w:rPr>
                      <w:color w:val="000000"/>
                      <w:sz w:val="22"/>
                      <w:szCs w:val="28"/>
                      <w:lang w:val="kk-KZ" w:eastAsia="en-US"/>
                    </w:rPr>
                    <w:t>Қазақстан Республикасы</w:t>
                  </w:r>
                </w:p>
                <w:p w14:paraId="04F7E75D" w14:textId="77777777" w:rsidR="00C82857" w:rsidRPr="00C82857" w:rsidRDefault="00C82857" w:rsidP="00F11633">
                  <w:pPr>
                    <w:framePr w:hSpace="180" w:wrap="around" w:vAnchor="text" w:hAnchor="text" w:x="108" w:y="1"/>
                    <w:spacing w:line="256" w:lineRule="auto"/>
                    <w:ind w:right="57"/>
                    <w:suppressOverlap/>
                    <w:jc w:val="center"/>
                    <w:rPr>
                      <w:color w:val="000000"/>
                      <w:sz w:val="22"/>
                      <w:szCs w:val="28"/>
                      <w:lang w:val="kk-KZ" w:eastAsia="en-US"/>
                    </w:rPr>
                  </w:pPr>
                  <w:r w:rsidRPr="00C82857">
                    <w:rPr>
                      <w:color w:val="000000"/>
                      <w:sz w:val="22"/>
                      <w:szCs w:val="28"/>
                      <w:lang w:val="kk-KZ" w:eastAsia="en-US"/>
                    </w:rPr>
                    <w:t>Ұлттық экономика министрінің</w:t>
                  </w:r>
                </w:p>
                <w:p w14:paraId="3573880B" w14:textId="77777777" w:rsidR="00C82857" w:rsidRPr="00C82857" w:rsidRDefault="00C82857" w:rsidP="00F11633">
                  <w:pPr>
                    <w:framePr w:hSpace="180" w:wrap="around" w:vAnchor="text" w:hAnchor="text" w:x="108" w:y="1"/>
                    <w:spacing w:line="256" w:lineRule="auto"/>
                    <w:ind w:right="57"/>
                    <w:suppressOverlap/>
                    <w:jc w:val="center"/>
                    <w:rPr>
                      <w:color w:val="000000"/>
                      <w:sz w:val="22"/>
                      <w:szCs w:val="28"/>
                      <w:lang w:val="kk-KZ" w:eastAsia="en-US"/>
                    </w:rPr>
                  </w:pPr>
                  <w:r w:rsidRPr="00C82857">
                    <w:rPr>
                      <w:color w:val="000000"/>
                      <w:sz w:val="22"/>
                      <w:szCs w:val="28"/>
                      <w:lang w:val="kk-KZ" w:eastAsia="en-US"/>
                    </w:rPr>
                    <w:t xml:space="preserve">2015 жылғы 6 қаңтардағы </w:t>
                  </w:r>
                  <w:r w:rsidRPr="00C82857">
                    <w:rPr>
                      <w:color w:val="000000"/>
                      <w:sz w:val="22"/>
                      <w:szCs w:val="28"/>
                      <w:lang w:val="kk-KZ" w:eastAsia="en-US"/>
                    </w:rPr>
                    <w:br/>
                    <w:t>№ 4 бұйрығына</w:t>
                  </w:r>
                </w:p>
                <w:p w14:paraId="2C36DCBF" w14:textId="77777777" w:rsidR="00C82857" w:rsidRPr="00C82857" w:rsidRDefault="00C82857" w:rsidP="00F11633">
                  <w:pPr>
                    <w:framePr w:hSpace="180" w:wrap="around" w:vAnchor="text" w:hAnchor="text" w:x="108" w:y="1"/>
                    <w:spacing w:line="256" w:lineRule="auto"/>
                    <w:ind w:right="57"/>
                    <w:suppressOverlap/>
                    <w:jc w:val="center"/>
                    <w:rPr>
                      <w:color w:val="000000"/>
                      <w:sz w:val="22"/>
                      <w:szCs w:val="28"/>
                      <w:lang w:val="kk-KZ" w:eastAsia="en-US"/>
                    </w:rPr>
                  </w:pPr>
                  <w:r w:rsidRPr="00C82857">
                    <w:rPr>
                      <w:color w:val="000000"/>
                      <w:sz w:val="22"/>
                      <w:szCs w:val="28"/>
                      <w:lang w:val="kk-KZ" w:eastAsia="en-US"/>
                    </w:rPr>
                    <w:t>3-18-қосымша</w:t>
                  </w:r>
                </w:p>
                <w:p w14:paraId="4FBF618E" w14:textId="77777777" w:rsidR="00C82857" w:rsidRPr="00C82857" w:rsidRDefault="00C82857" w:rsidP="00F11633">
                  <w:pPr>
                    <w:framePr w:hSpace="180" w:wrap="around" w:vAnchor="text" w:hAnchor="text" w:x="108" w:y="1"/>
                    <w:spacing w:line="256" w:lineRule="auto"/>
                    <w:ind w:right="57"/>
                    <w:suppressOverlap/>
                    <w:jc w:val="right"/>
                    <w:rPr>
                      <w:color w:val="000000"/>
                      <w:sz w:val="22"/>
                      <w:szCs w:val="28"/>
                      <w:lang w:val="kk-KZ" w:eastAsia="en-US"/>
                    </w:rPr>
                  </w:pPr>
                </w:p>
                <w:p w14:paraId="7C0E5A13" w14:textId="77777777" w:rsidR="00C82857" w:rsidRPr="00C82857" w:rsidRDefault="00C82857" w:rsidP="00F11633">
                  <w:pPr>
                    <w:framePr w:hSpace="180" w:wrap="around" w:vAnchor="text" w:hAnchor="text" w:x="108" w:y="1"/>
                    <w:spacing w:line="256" w:lineRule="auto"/>
                    <w:ind w:right="57"/>
                    <w:suppressOverlap/>
                    <w:jc w:val="right"/>
                    <w:rPr>
                      <w:color w:val="000000"/>
                      <w:sz w:val="22"/>
                      <w:szCs w:val="28"/>
                      <w:lang w:val="kk-KZ" w:eastAsia="en-US"/>
                    </w:rPr>
                  </w:pPr>
                </w:p>
                <w:p w14:paraId="4DA294C5" w14:textId="77777777" w:rsidR="00C82857" w:rsidRPr="00C82857" w:rsidRDefault="00C82857" w:rsidP="00F11633">
                  <w:pPr>
                    <w:framePr w:hSpace="180" w:wrap="around" w:vAnchor="text" w:hAnchor="text" w:x="108" w:y="1"/>
                    <w:spacing w:line="256" w:lineRule="auto"/>
                    <w:ind w:right="57"/>
                    <w:suppressOverlap/>
                    <w:jc w:val="right"/>
                    <w:rPr>
                      <w:color w:val="000000"/>
                      <w:sz w:val="22"/>
                      <w:szCs w:val="28"/>
                      <w:lang w:val="kk-KZ" w:eastAsia="en-US"/>
                    </w:rPr>
                  </w:pPr>
                  <w:r w:rsidRPr="00C82857">
                    <w:rPr>
                      <w:color w:val="000000"/>
                      <w:sz w:val="22"/>
                      <w:szCs w:val="28"/>
                      <w:lang w:val="kk-KZ" w:eastAsia="en-US"/>
                    </w:rPr>
                    <w:t>Нысан</w:t>
                  </w:r>
                </w:p>
              </w:tc>
            </w:tr>
          </w:tbl>
          <w:p w14:paraId="2CC70FF8" w14:textId="77777777" w:rsidR="00C82857" w:rsidRPr="00C82857" w:rsidRDefault="00C82857" w:rsidP="00C82857">
            <w:pPr>
              <w:shd w:val="clear" w:color="auto" w:fill="FFFFFF"/>
              <w:ind w:firstLine="708"/>
              <w:jc w:val="center"/>
              <w:textAlignment w:val="baseline"/>
              <w:rPr>
                <w:b/>
                <w:color w:val="000000"/>
                <w:spacing w:val="2"/>
                <w:sz w:val="22"/>
                <w:szCs w:val="28"/>
                <w:lang w:val="kk-KZ"/>
              </w:rPr>
            </w:pPr>
          </w:p>
          <w:p w14:paraId="6BBC756F" w14:textId="77777777" w:rsidR="00C82857" w:rsidRPr="00C82857" w:rsidRDefault="00C82857" w:rsidP="00C82857">
            <w:pPr>
              <w:jc w:val="center"/>
              <w:outlineLvl w:val="0"/>
              <w:rPr>
                <w:sz w:val="22"/>
                <w:lang w:val="kk-KZ"/>
              </w:rPr>
            </w:pPr>
            <w:r w:rsidRPr="00C82857">
              <w:rPr>
                <w:b/>
                <w:color w:val="000000"/>
                <w:spacing w:val="2"/>
                <w:sz w:val="22"/>
                <w:szCs w:val="28"/>
                <w:lang w:val="kk-KZ"/>
              </w:rPr>
              <w:t>Мектепке дейінгі тәрбие және оқыту саласында қызметтің басталғаны немесе тоқтатылғаны туралы хабарлама</w:t>
            </w:r>
          </w:p>
          <w:p w14:paraId="37F20315" w14:textId="77777777" w:rsidR="00C82857" w:rsidRPr="00C82857" w:rsidRDefault="00C82857" w:rsidP="00C82857">
            <w:pPr>
              <w:ind w:firstLine="709"/>
              <w:jc w:val="both"/>
              <w:outlineLvl w:val="0"/>
              <w:rPr>
                <w:sz w:val="22"/>
                <w:lang w:val="kk-KZ"/>
              </w:rPr>
            </w:pPr>
          </w:p>
          <w:p w14:paraId="5A6D1BDD" w14:textId="1E03B0AB" w:rsidR="00C82857" w:rsidRPr="00C82857" w:rsidRDefault="00C82857" w:rsidP="00C82857">
            <w:pPr>
              <w:ind w:firstLine="283"/>
              <w:jc w:val="both"/>
              <w:outlineLvl w:val="0"/>
              <w:rPr>
                <w:sz w:val="22"/>
                <w:szCs w:val="28"/>
                <w:lang w:val="kk-KZ"/>
              </w:rPr>
            </w:pPr>
            <w:r w:rsidRPr="00C82857">
              <w:rPr>
                <w:sz w:val="22"/>
                <w:szCs w:val="28"/>
                <w:lang w:val="kk-KZ"/>
              </w:rPr>
              <w:t>1. ______________________________________________</w:t>
            </w:r>
          </w:p>
          <w:p w14:paraId="26D2C1F5" w14:textId="41B89BF2" w:rsidR="00C82857" w:rsidRPr="00C82857" w:rsidRDefault="00C82857" w:rsidP="00C82857">
            <w:pPr>
              <w:ind w:firstLine="283"/>
              <w:jc w:val="both"/>
              <w:outlineLvl w:val="0"/>
              <w:rPr>
                <w:sz w:val="22"/>
                <w:szCs w:val="28"/>
                <w:lang w:val="kk-KZ"/>
              </w:rPr>
            </w:pPr>
            <w:r w:rsidRPr="00C82857">
              <w:rPr>
                <w:sz w:val="22"/>
                <w:szCs w:val="28"/>
                <w:lang w:val="kk-KZ"/>
              </w:rPr>
              <w:t xml:space="preserve">  </w:t>
            </w:r>
            <w:r>
              <w:rPr>
                <w:sz w:val="22"/>
                <w:szCs w:val="28"/>
                <w:lang w:val="kk-KZ"/>
              </w:rPr>
              <w:t xml:space="preserve">                    </w:t>
            </w:r>
            <w:r w:rsidRPr="00C82857">
              <w:rPr>
                <w:sz w:val="22"/>
                <w:szCs w:val="28"/>
                <w:lang w:val="kk-KZ"/>
              </w:rPr>
              <w:t>(мемлекеттік органның толық атауы)</w:t>
            </w:r>
          </w:p>
          <w:p w14:paraId="7E679138" w14:textId="2734E08B" w:rsidR="00C82857" w:rsidRDefault="00C82857" w:rsidP="00C82857">
            <w:pPr>
              <w:ind w:firstLine="283"/>
              <w:jc w:val="both"/>
              <w:outlineLvl w:val="0"/>
              <w:rPr>
                <w:sz w:val="22"/>
                <w:szCs w:val="28"/>
                <w:lang w:val="kk-KZ"/>
              </w:rPr>
            </w:pPr>
            <w:r>
              <w:rPr>
                <w:sz w:val="22"/>
                <w:szCs w:val="28"/>
                <w:lang w:val="kk-KZ"/>
              </w:rPr>
              <w:t xml:space="preserve">2. Осымен </w:t>
            </w:r>
            <w:r w:rsidRPr="00C82857">
              <w:rPr>
                <w:sz w:val="22"/>
                <w:szCs w:val="28"/>
                <w:lang w:val="kk-KZ"/>
              </w:rPr>
              <w:t>______________________________________</w:t>
            </w:r>
          </w:p>
          <w:p w14:paraId="3297098A" w14:textId="3F9CD32F" w:rsidR="00C82857" w:rsidRPr="00C82857" w:rsidRDefault="00C82857" w:rsidP="00C82857">
            <w:pPr>
              <w:jc w:val="both"/>
              <w:outlineLvl w:val="0"/>
              <w:rPr>
                <w:sz w:val="22"/>
                <w:szCs w:val="28"/>
                <w:lang w:val="kk-KZ"/>
              </w:rPr>
            </w:pPr>
            <w:r>
              <w:rPr>
                <w:sz w:val="22"/>
                <w:szCs w:val="28"/>
                <w:lang w:val="kk-KZ"/>
              </w:rPr>
              <w:t>__________________________________________________</w:t>
            </w:r>
          </w:p>
          <w:p w14:paraId="663AFA8B" w14:textId="77777777" w:rsidR="00C82857" w:rsidRPr="00C82857" w:rsidRDefault="00C82857" w:rsidP="00C82857">
            <w:pPr>
              <w:ind w:firstLine="283"/>
              <w:jc w:val="center"/>
              <w:outlineLvl w:val="0"/>
              <w:rPr>
                <w:sz w:val="22"/>
                <w:szCs w:val="28"/>
                <w:lang w:val="kk-KZ"/>
              </w:rPr>
            </w:pPr>
            <w:r w:rsidRPr="00C82857">
              <w:rPr>
                <w:sz w:val="22"/>
                <w:szCs w:val="28"/>
                <w:lang w:val="kk-KZ"/>
              </w:rPr>
              <w:t xml:space="preserve">(заңды тұлғаның (оның ішінде шетелдік заңды тұлғаның) толық атауы, </w:t>
            </w:r>
            <w:r w:rsidRPr="00C82857">
              <w:rPr>
                <w:sz w:val="22"/>
                <w:szCs w:val="28"/>
                <w:lang w:val="kk-KZ"/>
              </w:rPr>
              <w:br/>
            </w:r>
            <w:r w:rsidRPr="00C82857">
              <w:rPr>
                <w:sz w:val="22"/>
                <w:szCs w:val="28"/>
                <w:lang w:val="kk-KZ"/>
              </w:rPr>
              <w:lastRenderedPageBreak/>
              <w:t>бизнес-сәйкестендіру нөмірі, заңды тұлғаның бизнес-сәйкестендіру нөмірі болмаған жағдайда – шетелдік заңды тұлға филиалының немесе өкілдігінің бизнес-сәйкестендіру нөмірі/жеке тұлғаның толық тегі, аты, әкесінің аты (болған жағдайда), жеке сәйкестендіру нөмірі)</w:t>
            </w:r>
          </w:p>
          <w:p w14:paraId="7FAA813B" w14:textId="77777777" w:rsidR="00C82857" w:rsidRPr="00C82857" w:rsidRDefault="00C82857" w:rsidP="00C82857">
            <w:pPr>
              <w:ind w:firstLine="283"/>
              <w:jc w:val="center"/>
              <w:outlineLvl w:val="0"/>
              <w:rPr>
                <w:sz w:val="22"/>
                <w:szCs w:val="28"/>
                <w:lang w:val="kk-KZ"/>
              </w:rPr>
            </w:pPr>
          </w:p>
          <w:p w14:paraId="4B2CB35D" w14:textId="7E5E961A" w:rsidR="00C82857" w:rsidRPr="00C82857" w:rsidRDefault="00C82857" w:rsidP="00C82857">
            <w:pPr>
              <w:ind w:firstLine="283"/>
              <w:jc w:val="both"/>
              <w:outlineLvl w:val="0"/>
              <w:rPr>
                <w:sz w:val="22"/>
                <w:szCs w:val="28"/>
                <w:lang w:val="kk-KZ"/>
              </w:rPr>
            </w:pPr>
            <w:r w:rsidRPr="00C82857">
              <w:rPr>
                <w:sz w:val="22"/>
                <w:szCs w:val="28"/>
                <w:lang w:val="kk-KZ"/>
              </w:rPr>
              <w:t>______________________________</w:t>
            </w:r>
            <w:r>
              <w:rPr>
                <w:sz w:val="22"/>
                <w:szCs w:val="28"/>
                <w:lang w:val="kk-KZ"/>
              </w:rPr>
              <w:t>____</w:t>
            </w:r>
            <w:r w:rsidRPr="00C82857">
              <w:rPr>
                <w:sz w:val="22"/>
                <w:szCs w:val="28"/>
                <w:lang w:val="kk-KZ"/>
              </w:rPr>
              <w:t>_____ бойынша қызметті жүзеге асыруды бастағаны</w:t>
            </w:r>
          </w:p>
          <w:p w14:paraId="0CE9C53D" w14:textId="0DB15018" w:rsidR="00C82857" w:rsidRPr="00C82857" w:rsidRDefault="00C82857" w:rsidP="00C82857">
            <w:pPr>
              <w:ind w:firstLine="283"/>
              <w:jc w:val="both"/>
              <w:outlineLvl w:val="0"/>
              <w:rPr>
                <w:sz w:val="22"/>
                <w:szCs w:val="28"/>
                <w:lang w:val="kk-KZ"/>
              </w:rPr>
            </w:pPr>
            <w:r w:rsidRPr="00C82857">
              <w:rPr>
                <w:sz w:val="22"/>
                <w:szCs w:val="28"/>
                <w:lang w:val="kk-KZ"/>
              </w:rPr>
              <w:t>________________________________</w:t>
            </w:r>
            <w:r>
              <w:rPr>
                <w:sz w:val="22"/>
                <w:szCs w:val="28"/>
                <w:lang w:val="kk-KZ"/>
              </w:rPr>
              <w:t>____</w:t>
            </w:r>
            <w:r w:rsidRPr="00C82857">
              <w:rPr>
                <w:sz w:val="22"/>
                <w:szCs w:val="28"/>
                <w:lang w:val="kk-KZ"/>
              </w:rPr>
              <w:t xml:space="preserve">___ бойынша қызметті жүзеге асыруды тоқтатқаны </w:t>
            </w:r>
          </w:p>
          <w:p w14:paraId="7F406F73"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(қызметтің немесе іс-қимылдың атауы көрсетіледі) </w:t>
            </w:r>
          </w:p>
          <w:p w14:paraId="66009B1E" w14:textId="77777777" w:rsidR="00C82857" w:rsidRPr="00C82857" w:rsidRDefault="00C82857" w:rsidP="00C82857">
            <w:pPr>
              <w:ind w:firstLine="283"/>
              <w:jc w:val="both"/>
              <w:outlineLvl w:val="0"/>
              <w:rPr>
                <w:sz w:val="22"/>
                <w:szCs w:val="28"/>
                <w:lang w:val="kk-KZ"/>
              </w:rPr>
            </w:pPr>
            <w:r w:rsidRPr="00C82857">
              <w:rPr>
                <w:sz w:val="22"/>
                <w:szCs w:val="28"/>
                <w:lang w:val="kk-KZ"/>
              </w:rPr>
              <w:t>жеке тұлғаның заңды мекенжайының ________________________________</w:t>
            </w:r>
          </w:p>
          <w:p w14:paraId="404BAFFB" w14:textId="77777777" w:rsidR="00C82857" w:rsidRPr="00C82857" w:rsidRDefault="00C82857" w:rsidP="00C82857">
            <w:pPr>
              <w:ind w:firstLine="283"/>
              <w:jc w:val="both"/>
              <w:outlineLvl w:val="0"/>
              <w:rPr>
                <w:sz w:val="22"/>
                <w:szCs w:val="28"/>
                <w:lang w:val="kk-KZ"/>
              </w:rPr>
            </w:pPr>
            <w:r w:rsidRPr="00C82857">
              <w:rPr>
                <w:sz w:val="22"/>
                <w:szCs w:val="28"/>
                <w:lang w:val="kk-KZ"/>
              </w:rPr>
              <w:t>заңды тұлғаның орналасқан жерінің _________________________________</w:t>
            </w:r>
          </w:p>
          <w:p w14:paraId="32AB011B" w14:textId="665A6AE1" w:rsidR="00C82857" w:rsidRPr="00C82857" w:rsidRDefault="00C82857" w:rsidP="00C82857">
            <w:pPr>
              <w:ind w:firstLine="283"/>
              <w:jc w:val="both"/>
              <w:outlineLvl w:val="0"/>
              <w:rPr>
                <w:sz w:val="22"/>
                <w:szCs w:val="28"/>
                <w:lang w:val="kk-KZ"/>
              </w:rPr>
            </w:pPr>
            <w:r w:rsidRPr="00C82857">
              <w:rPr>
                <w:sz w:val="22"/>
                <w:szCs w:val="28"/>
                <w:lang w:val="kk-KZ"/>
              </w:rPr>
              <w:t>қызметті немесе іс-қимылды жүзеге асыру мекенжайының ______________</w:t>
            </w:r>
            <w:r>
              <w:rPr>
                <w:sz w:val="22"/>
                <w:szCs w:val="28"/>
                <w:lang w:val="kk-KZ"/>
              </w:rPr>
              <w:t>______________</w:t>
            </w:r>
          </w:p>
          <w:p w14:paraId="6556493D" w14:textId="35C3227D" w:rsidR="00C82857" w:rsidRPr="00C82857" w:rsidRDefault="00C82857" w:rsidP="00C82857">
            <w:pPr>
              <w:ind w:firstLine="283"/>
              <w:jc w:val="both"/>
              <w:outlineLvl w:val="0"/>
              <w:rPr>
                <w:sz w:val="22"/>
                <w:szCs w:val="28"/>
                <w:lang w:val="kk-KZ"/>
              </w:rPr>
            </w:pPr>
            <w:r w:rsidRPr="00C82857">
              <w:rPr>
                <w:sz w:val="22"/>
                <w:szCs w:val="28"/>
                <w:lang w:val="kk-KZ"/>
              </w:rPr>
              <w:t>хабарламада көрсетілген деректердің</w:t>
            </w:r>
            <w:r>
              <w:rPr>
                <w:sz w:val="22"/>
                <w:szCs w:val="28"/>
                <w:lang w:val="kk-KZ"/>
              </w:rPr>
              <w:t xml:space="preserve"> </w:t>
            </w:r>
            <w:r w:rsidRPr="00C82857">
              <w:rPr>
                <w:sz w:val="22"/>
                <w:szCs w:val="28"/>
                <w:lang w:val="kk-KZ"/>
              </w:rPr>
              <w:t>_________________________________</w:t>
            </w:r>
          </w:p>
          <w:p w14:paraId="3A44A099" w14:textId="77777777" w:rsidR="00C82857" w:rsidRPr="00C82857" w:rsidRDefault="00C82857" w:rsidP="00C82857">
            <w:pPr>
              <w:ind w:firstLine="283"/>
              <w:jc w:val="both"/>
              <w:outlineLvl w:val="0"/>
              <w:rPr>
                <w:sz w:val="22"/>
                <w:szCs w:val="28"/>
                <w:lang w:val="kk-KZ"/>
              </w:rPr>
            </w:pPr>
            <w:r w:rsidRPr="00C82857">
              <w:rPr>
                <w:sz w:val="22"/>
                <w:szCs w:val="28"/>
                <w:lang w:val="kk-KZ"/>
              </w:rPr>
              <w:t>_____________________________________ өзгергені туралы хабарлайды</w:t>
            </w:r>
          </w:p>
          <w:p w14:paraId="75D1D596"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       (тиісті жолда Х белгісі қойылады)   </w:t>
            </w:r>
          </w:p>
          <w:p w14:paraId="0DFBCAB0"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              </w:t>
            </w:r>
          </w:p>
          <w:p w14:paraId="0F9B8AB2" w14:textId="77777777" w:rsidR="00C82857" w:rsidRPr="00C82857" w:rsidRDefault="00C82857" w:rsidP="00C82857">
            <w:pPr>
              <w:ind w:firstLine="283"/>
              <w:jc w:val="both"/>
              <w:outlineLvl w:val="0"/>
              <w:rPr>
                <w:sz w:val="22"/>
                <w:szCs w:val="28"/>
                <w:lang w:val="kk-KZ"/>
              </w:rPr>
            </w:pPr>
          </w:p>
          <w:p w14:paraId="5EC6780C" w14:textId="4EE35D32" w:rsidR="00C82857" w:rsidRPr="00C82857" w:rsidRDefault="00C82857" w:rsidP="00C82857">
            <w:pPr>
              <w:ind w:firstLine="283"/>
              <w:jc w:val="both"/>
              <w:outlineLvl w:val="0"/>
              <w:rPr>
                <w:sz w:val="22"/>
                <w:szCs w:val="28"/>
                <w:lang w:val="kk-KZ"/>
              </w:rPr>
            </w:pPr>
            <w:r w:rsidRPr="00C82857">
              <w:rPr>
                <w:sz w:val="22"/>
                <w:szCs w:val="28"/>
                <w:lang w:val="kk-KZ"/>
              </w:rPr>
              <w:t>3. Заңды тұлғаның орналасқан жерінің мекенжайы/жеке тұлғаның заңды мекенжайы</w:t>
            </w:r>
            <w:r>
              <w:rPr>
                <w:sz w:val="22"/>
                <w:szCs w:val="28"/>
                <w:lang w:val="kk-KZ"/>
              </w:rPr>
              <w:t xml:space="preserve"> __________________________</w:t>
            </w:r>
            <w:r w:rsidRPr="00C82857">
              <w:rPr>
                <w:sz w:val="22"/>
                <w:szCs w:val="28"/>
                <w:lang w:val="kk-KZ"/>
              </w:rPr>
              <w:t xml:space="preserve"> __________________________________________________</w:t>
            </w:r>
          </w:p>
          <w:p w14:paraId="7EF85041" w14:textId="77777777" w:rsidR="00C82857" w:rsidRPr="00C82857" w:rsidRDefault="00C82857" w:rsidP="00C82857">
            <w:pPr>
              <w:ind w:firstLine="283"/>
              <w:jc w:val="center"/>
              <w:outlineLvl w:val="0"/>
              <w:rPr>
                <w:sz w:val="22"/>
                <w:szCs w:val="28"/>
                <w:lang w:val="kk-KZ"/>
              </w:rPr>
            </w:pPr>
            <w:r w:rsidRPr="00C82857">
              <w:rPr>
                <w:sz w:val="22"/>
                <w:szCs w:val="28"/>
                <w:lang w:val="kk-KZ"/>
              </w:rPr>
              <w:t>(шетелдік заңды тұлға үшін – елі, пошталық индексі, облысы, қаласы, ауданы, елді мекені, көше атауы, үй/ғимарат (стационарлық үй-жай) нөмірі)</w:t>
            </w:r>
          </w:p>
          <w:p w14:paraId="172BBD09" w14:textId="77777777" w:rsidR="00C82857" w:rsidRPr="00C82857" w:rsidRDefault="00C82857" w:rsidP="00C82857">
            <w:pPr>
              <w:ind w:firstLine="283"/>
              <w:jc w:val="both"/>
              <w:outlineLvl w:val="0"/>
              <w:rPr>
                <w:sz w:val="22"/>
                <w:szCs w:val="28"/>
                <w:lang w:val="kk-KZ"/>
              </w:rPr>
            </w:pPr>
          </w:p>
          <w:p w14:paraId="03FFB9A5" w14:textId="187772A4" w:rsidR="00C82857" w:rsidRPr="00C82857" w:rsidRDefault="00C82857" w:rsidP="00C82857">
            <w:pPr>
              <w:ind w:firstLine="283"/>
              <w:jc w:val="both"/>
              <w:outlineLvl w:val="0"/>
              <w:rPr>
                <w:sz w:val="22"/>
                <w:szCs w:val="28"/>
                <w:lang w:val="kk-KZ"/>
              </w:rPr>
            </w:pPr>
            <w:r w:rsidRPr="00C82857">
              <w:rPr>
                <w:sz w:val="22"/>
                <w:szCs w:val="28"/>
                <w:lang w:val="kk-KZ"/>
              </w:rPr>
              <w:t>4. Электрондық пошта ___________________</w:t>
            </w:r>
            <w:r w:rsidRPr="00C82857">
              <w:rPr>
                <w:sz w:val="22"/>
                <w:szCs w:val="28"/>
              </w:rPr>
              <w:t>_______</w:t>
            </w:r>
            <w:r w:rsidRPr="00C82857">
              <w:rPr>
                <w:sz w:val="22"/>
                <w:szCs w:val="28"/>
                <w:lang w:val="kk-KZ"/>
              </w:rPr>
              <w:t>__</w:t>
            </w:r>
          </w:p>
          <w:p w14:paraId="0481AB56" w14:textId="51F74B16" w:rsidR="00C82857" w:rsidRPr="00C82857" w:rsidRDefault="00C82857" w:rsidP="00C82857">
            <w:pPr>
              <w:ind w:firstLine="283"/>
              <w:jc w:val="both"/>
              <w:outlineLvl w:val="0"/>
              <w:rPr>
                <w:sz w:val="22"/>
                <w:szCs w:val="28"/>
                <w:lang w:val="kk-KZ"/>
              </w:rPr>
            </w:pPr>
            <w:r w:rsidRPr="00C82857">
              <w:rPr>
                <w:sz w:val="22"/>
                <w:szCs w:val="28"/>
                <w:lang w:val="kk-KZ"/>
              </w:rPr>
              <w:t>5. Телефондар _______________________________</w:t>
            </w:r>
            <w:r>
              <w:rPr>
                <w:sz w:val="22"/>
                <w:szCs w:val="28"/>
              </w:rPr>
              <w:t>____</w:t>
            </w:r>
          </w:p>
          <w:p w14:paraId="7D96C526" w14:textId="08D844F4" w:rsidR="00C82857" w:rsidRPr="00C82857" w:rsidRDefault="00C82857" w:rsidP="00C82857">
            <w:pPr>
              <w:ind w:firstLine="283"/>
              <w:jc w:val="both"/>
              <w:outlineLvl w:val="0"/>
              <w:rPr>
                <w:sz w:val="22"/>
                <w:szCs w:val="28"/>
                <w:lang w:val="kk-KZ"/>
              </w:rPr>
            </w:pPr>
            <w:r w:rsidRPr="00C82857">
              <w:rPr>
                <w:sz w:val="22"/>
                <w:szCs w:val="28"/>
                <w:lang w:val="kk-KZ"/>
              </w:rPr>
              <w:t>6. Факс _______________________</w:t>
            </w:r>
            <w:r w:rsidRPr="00C82857">
              <w:rPr>
                <w:sz w:val="22"/>
                <w:szCs w:val="28"/>
              </w:rPr>
              <w:t>_________________</w:t>
            </w:r>
            <w:r w:rsidRPr="00C82857">
              <w:rPr>
                <w:sz w:val="22"/>
                <w:szCs w:val="28"/>
                <w:lang w:val="kk-KZ"/>
              </w:rPr>
              <w:t>_</w:t>
            </w:r>
          </w:p>
          <w:p w14:paraId="1C164AE1" w14:textId="77777777" w:rsidR="00C82857" w:rsidRPr="00C82857" w:rsidRDefault="00C82857" w:rsidP="00C82857">
            <w:pPr>
              <w:ind w:firstLine="283"/>
              <w:jc w:val="both"/>
              <w:outlineLvl w:val="0"/>
              <w:rPr>
                <w:sz w:val="22"/>
                <w:szCs w:val="28"/>
                <w:lang w:val="kk-KZ"/>
              </w:rPr>
            </w:pPr>
          </w:p>
          <w:p w14:paraId="162711F7" w14:textId="0A94A405" w:rsidR="00C82857" w:rsidRPr="00C82857" w:rsidRDefault="00C82857" w:rsidP="00C82857">
            <w:pPr>
              <w:ind w:firstLine="283"/>
              <w:jc w:val="both"/>
              <w:outlineLvl w:val="0"/>
              <w:rPr>
                <w:sz w:val="22"/>
                <w:szCs w:val="28"/>
                <w:lang w:val="kk-KZ"/>
              </w:rPr>
            </w:pPr>
            <w:r w:rsidRPr="00C82857">
              <w:rPr>
                <w:sz w:val="22"/>
                <w:szCs w:val="28"/>
                <w:lang w:val="kk-KZ"/>
              </w:rPr>
              <w:lastRenderedPageBreak/>
              <w:t>7. Қызметті жүзеге асыру мекенжайы(лары) ___________________________</w:t>
            </w:r>
            <w:r>
              <w:rPr>
                <w:sz w:val="22"/>
                <w:szCs w:val="28"/>
                <w:lang w:val="kk-KZ"/>
              </w:rPr>
              <w:t>_____________________________________</w:t>
            </w:r>
            <w:r w:rsidRPr="00C82857">
              <w:rPr>
                <w:sz w:val="22"/>
                <w:szCs w:val="28"/>
                <w:lang w:val="kk-KZ"/>
              </w:rPr>
              <w:t>____________________________________</w:t>
            </w:r>
          </w:p>
          <w:p w14:paraId="73E8FFED" w14:textId="77777777" w:rsidR="00C82857" w:rsidRPr="00C82857" w:rsidRDefault="00C82857" w:rsidP="00C82857">
            <w:pPr>
              <w:ind w:firstLine="283"/>
              <w:jc w:val="center"/>
              <w:outlineLvl w:val="0"/>
              <w:rPr>
                <w:sz w:val="22"/>
                <w:szCs w:val="28"/>
                <w:lang w:val="kk-KZ"/>
              </w:rPr>
            </w:pPr>
            <w:r w:rsidRPr="00C82857">
              <w:rPr>
                <w:sz w:val="22"/>
                <w:szCs w:val="28"/>
                <w:lang w:val="kk-KZ"/>
              </w:rPr>
              <w:t>(пошталық индексі, облысы, қаласы, ауданы, елді мекені, көше атауы, үй/ғимарат (стационарлық үй-жай) нөмірі)</w:t>
            </w:r>
          </w:p>
          <w:p w14:paraId="4CAF2713" w14:textId="77777777" w:rsidR="00C82857" w:rsidRPr="00C82857" w:rsidRDefault="00C82857" w:rsidP="00C82857">
            <w:pPr>
              <w:ind w:firstLine="283"/>
              <w:jc w:val="both"/>
              <w:outlineLvl w:val="0"/>
              <w:rPr>
                <w:sz w:val="22"/>
                <w:szCs w:val="28"/>
                <w:lang w:val="kk-KZ"/>
              </w:rPr>
            </w:pPr>
          </w:p>
          <w:p w14:paraId="767AE708" w14:textId="74C40706" w:rsidR="00C82857" w:rsidRPr="00C82857" w:rsidRDefault="00C82857" w:rsidP="00C82857">
            <w:pPr>
              <w:ind w:firstLine="283"/>
              <w:jc w:val="both"/>
              <w:outlineLvl w:val="0"/>
              <w:rPr>
                <w:sz w:val="22"/>
                <w:szCs w:val="28"/>
                <w:lang w:val="kk-KZ"/>
              </w:rPr>
            </w:pPr>
            <w:r w:rsidRPr="00C82857">
              <w:rPr>
                <w:sz w:val="22"/>
                <w:szCs w:val="28"/>
                <w:lang w:val="kk-KZ"/>
              </w:rPr>
              <w:t>8. Қосымша мәліметтер</w:t>
            </w:r>
            <w:r>
              <w:rPr>
                <w:sz w:val="22"/>
                <w:szCs w:val="28"/>
                <w:lang w:val="kk-KZ"/>
              </w:rPr>
              <w:t xml:space="preserve"> __________________________</w:t>
            </w:r>
            <w:r w:rsidRPr="00C82857">
              <w:rPr>
                <w:sz w:val="22"/>
                <w:szCs w:val="28"/>
                <w:lang w:val="kk-KZ"/>
              </w:rPr>
              <w:t xml:space="preserve"> ____________________________________________</w:t>
            </w:r>
            <w:r>
              <w:rPr>
                <w:sz w:val="22"/>
                <w:szCs w:val="28"/>
                <w:lang w:val="kk-KZ"/>
              </w:rPr>
              <w:t>______</w:t>
            </w:r>
          </w:p>
          <w:p w14:paraId="63FE03A8" w14:textId="77777777" w:rsidR="00C82857" w:rsidRPr="00C82857" w:rsidRDefault="00C82857" w:rsidP="00C82857">
            <w:pPr>
              <w:ind w:left="425"/>
              <w:jc w:val="center"/>
              <w:outlineLvl w:val="0"/>
              <w:rPr>
                <w:sz w:val="22"/>
                <w:szCs w:val="28"/>
                <w:lang w:val="kk-KZ"/>
              </w:rPr>
            </w:pPr>
            <w:r w:rsidRPr="00C82857">
              <w:rPr>
                <w:sz w:val="22"/>
                <w:szCs w:val="28"/>
                <w:lang w:val="kk-KZ"/>
              </w:rPr>
              <w:t>(Қазақстан Республикасының заңнамасында көзделген жағдайларда ақпарат көрсетіледі)</w:t>
            </w:r>
          </w:p>
          <w:p w14:paraId="22DF37A6" w14:textId="77777777" w:rsidR="00C82857" w:rsidRPr="00C82857" w:rsidRDefault="00C82857" w:rsidP="00C82857">
            <w:pPr>
              <w:ind w:firstLine="283"/>
              <w:jc w:val="both"/>
              <w:outlineLvl w:val="0"/>
              <w:rPr>
                <w:sz w:val="22"/>
                <w:szCs w:val="28"/>
                <w:lang w:val="kk-KZ"/>
              </w:rPr>
            </w:pPr>
          </w:p>
          <w:p w14:paraId="68669931" w14:textId="7E4841E9" w:rsidR="00C82857" w:rsidRPr="00C82857" w:rsidRDefault="00C82857" w:rsidP="00C82857">
            <w:pPr>
              <w:ind w:firstLine="283"/>
              <w:jc w:val="both"/>
              <w:outlineLvl w:val="0"/>
              <w:rPr>
                <w:sz w:val="22"/>
                <w:szCs w:val="28"/>
                <w:lang w:val="kk-KZ"/>
              </w:rPr>
            </w:pPr>
            <w:r w:rsidRPr="00C82857">
              <w:rPr>
                <w:sz w:val="22"/>
                <w:szCs w:val="28"/>
                <w:lang w:val="kk-KZ"/>
              </w:rPr>
              <w:t>9. Хабарламаға _______________</w:t>
            </w:r>
            <w:r>
              <w:rPr>
                <w:sz w:val="22"/>
                <w:szCs w:val="28"/>
                <w:lang w:val="kk-KZ"/>
              </w:rPr>
              <w:t>___________________</w:t>
            </w:r>
          </w:p>
          <w:p w14:paraId="430FEE5A" w14:textId="53A83FD1" w:rsidR="00C82857" w:rsidRPr="00C82857" w:rsidRDefault="00C82857" w:rsidP="00C82857">
            <w:pPr>
              <w:jc w:val="both"/>
              <w:outlineLvl w:val="0"/>
              <w:rPr>
                <w:sz w:val="22"/>
                <w:szCs w:val="28"/>
                <w:lang w:val="kk-KZ"/>
              </w:rPr>
            </w:pPr>
            <w:r w:rsidRPr="00C82857">
              <w:rPr>
                <w:sz w:val="22"/>
                <w:szCs w:val="28"/>
                <w:lang w:val="kk-KZ"/>
              </w:rPr>
              <w:t>_______________________________________ қоса беріледі</w:t>
            </w:r>
          </w:p>
          <w:p w14:paraId="5537CEB5" w14:textId="171851FC" w:rsidR="00C82857" w:rsidRPr="00C82857" w:rsidRDefault="00C82857" w:rsidP="00C82857">
            <w:pPr>
              <w:ind w:firstLine="283"/>
              <w:jc w:val="both"/>
              <w:outlineLvl w:val="0"/>
              <w:rPr>
                <w:sz w:val="22"/>
                <w:szCs w:val="28"/>
                <w:lang w:val="kk-KZ"/>
              </w:rPr>
            </w:pPr>
            <w:r w:rsidRPr="00C82857">
              <w:rPr>
                <w:sz w:val="22"/>
                <w:szCs w:val="28"/>
                <w:lang w:val="kk-KZ"/>
              </w:rPr>
              <w:t>(құжаттар атауы және парақтар саны көрсетіледі)</w:t>
            </w:r>
          </w:p>
          <w:p w14:paraId="5901D1B1" w14:textId="77777777" w:rsidR="00C82857" w:rsidRPr="00C82857" w:rsidRDefault="00C82857" w:rsidP="00C82857">
            <w:pPr>
              <w:ind w:firstLine="283"/>
              <w:jc w:val="both"/>
              <w:outlineLvl w:val="0"/>
              <w:rPr>
                <w:sz w:val="22"/>
                <w:szCs w:val="28"/>
                <w:lang w:val="kk-KZ"/>
              </w:rPr>
            </w:pPr>
          </w:p>
          <w:p w14:paraId="35D64845" w14:textId="77777777" w:rsidR="00C82857" w:rsidRPr="00C82857" w:rsidRDefault="00C82857" w:rsidP="00C82857">
            <w:pPr>
              <w:ind w:firstLine="283"/>
              <w:jc w:val="both"/>
              <w:outlineLvl w:val="0"/>
              <w:rPr>
                <w:sz w:val="22"/>
                <w:szCs w:val="28"/>
                <w:lang w:val="kk-KZ"/>
              </w:rPr>
            </w:pPr>
            <w:r w:rsidRPr="00C82857">
              <w:rPr>
                <w:sz w:val="22"/>
                <w:szCs w:val="28"/>
                <w:lang w:val="kk-KZ"/>
              </w:rPr>
              <w:t>10. Қызметтің немесе белгілі бір іс-қимылдың жүзеге асырылуы _________________________ басталады</w:t>
            </w:r>
          </w:p>
          <w:p w14:paraId="789F5827" w14:textId="1B0DEF0A" w:rsidR="00C82857" w:rsidRPr="00C82857" w:rsidRDefault="00C82857" w:rsidP="00C82857">
            <w:pPr>
              <w:ind w:firstLine="283"/>
              <w:jc w:val="both"/>
              <w:outlineLvl w:val="0"/>
              <w:rPr>
                <w:sz w:val="22"/>
                <w:szCs w:val="28"/>
                <w:lang w:val="kk-KZ"/>
              </w:rPr>
            </w:pPr>
            <w:r>
              <w:rPr>
                <w:sz w:val="22"/>
                <w:szCs w:val="28"/>
                <w:lang w:val="kk-KZ"/>
              </w:rPr>
              <w:t xml:space="preserve">                    </w:t>
            </w:r>
            <w:r w:rsidRPr="00C82857">
              <w:rPr>
                <w:sz w:val="22"/>
                <w:szCs w:val="28"/>
                <w:lang w:val="kk-KZ"/>
              </w:rPr>
              <w:t>(уақыты мен мерзімі)</w:t>
            </w:r>
          </w:p>
          <w:p w14:paraId="1405CF40" w14:textId="77777777" w:rsidR="00C82857" w:rsidRPr="00C82857" w:rsidRDefault="00C82857" w:rsidP="00C82857">
            <w:pPr>
              <w:ind w:firstLine="283"/>
              <w:jc w:val="both"/>
              <w:outlineLvl w:val="0"/>
              <w:rPr>
                <w:sz w:val="22"/>
                <w:szCs w:val="28"/>
                <w:lang w:val="kk-KZ"/>
              </w:rPr>
            </w:pPr>
          </w:p>
          <w:p w14:paraId="3DEC8020" w14:textId="77777777" w:rsidR="00C82857" w:rsidRPr="00C82857" w:rsidRDefault="00C82857" w:rsidP="00C82857">
            <w:pPr>
              <w:ind w:firstLine="283"/>
              <w:jc w:val="both"/>
              <w:outlineLvl w:val="0"/>
              <w:rPr>
                <w:sz w:val="22"/>
                <w:szCs w:val="28"/>
                <w:lang w:val="kk-KZ"/>
              </w:rPr>
            </w:pPr>
            <w:r w:rsidRPr="00C82857">
              <w:rPr>
                <w:sz w:val="22"/>
                <w:szCs w:val="28"/>
                <w:lang w:val="kk-KZ"/>
              </w:rPr>
              <w:t>11. Қызметтің немесе белгілі бір іс-қимылдың жүзеге асырылуы _________________ тоқтатылады (уақыты мен мерзімі)</w:t>
            </w:r>
          </w:p>
          <w:p w14:paraId="34FC161B" w14:textId="2F85984E" w:rsidR="00C82857" w:rsidRPr="00C82857" w:rsidRDefault="00C82857" w:rsidP="00C82857">
            <w:pPr>
              <w:ind w:firstLine="283"/>
              <w:jc w:val="both"/>
              <w:outlineLvl w:val="0"/>
              <w:rPr>
                <w:sz w:val="22"/>
                <w:szCs w:val="28"/>
                <w:lang w:val="kk-KZ"/>
              </w:rPr>
            </w:pPr>
            <w:r w:rsidRPr="00C82857">
              <w:rPr>
                <w:sz w:val="22"/>
                <w:szCs w:val="28"/>
                <w:lang w:val="kk-KZ"/>
              </w:rPr>
              <w:t>12. Санитариялық-эпидемиологиялық бақылау қорытындысы «___»____________№____берілді</w:t>
            </w:r>
            <w:r>
              <w:rPr>
                <w:sz w:val="22"/>
                <w:szCs w:val="28"/>
                <w:lang w:val="kk-KZ"/>
              </w:rPr>
              <w:t xml:space="preserve"> ________</w:t>
            </w:r>
          </w:p>
          <w:p w14:paraId="45E8D26A" w14:textId="6D90CCCE" w:rsidR="00C82857" w:rsidRPr="00C82857" w:rsidRDefault="00C82857" w:rsidP="00C82857">
            <w:pPr>
              <w:jc w:val="both"/>
              <w:outlineLvl w:val="0"/>
              <w:rPr>
                <w:sz w:val="22"/>
                <w:szCs w:val="28"/>
                <w:lang w:val="kk-KZ"/>
              </w:rPr>
            </w:pPr>
            <w:r w:rsidRPr="00C82857">
              <w:rPr>
                <w:sz w:val="22"/>
                <w:szCs w:val="28"/>
                <w:lang w:val="kk-KZ"/>
              </w:rPr>
              <w:t>_________________________________________________</w:t>
            </w:r>
            <w:r>
              <w:rPr>
                <w:sz w:val="22"/>
                <w:szCs w:val="28"/>
                <w:lang w:val="kk-KZ"/>
              </w:rPr>
              <w:t>_</w:t>
            </w:r>
          </w:p>
          <w:p w14:paraId="0FDD06BA" w14:textId="77777777" w:rsidR="00C82857" w:rsidRPr="00C82857" w:rsidRDefault="00C82857" w:rsidP="00C82857">
            <w:pPr>
              <w:ind w:firstLine="283"/>
              <w:jc w:val="center"/>
              <w:outlineLvl w:val="0"/>
              <w:rPr>
                <w:sz w:val="22"/>
                <w:szCs w:val="28"/>
                <w:lang w:val="kk-KZ"/>
              </w:rPr>
            </w:pPr>
            <w:r w:rsidRPr="00C82857">
              <w:rPr>
                <w:sz w:val="22"/>
                <w:szCs w:val="28"/>
                <w:lang w:val="kk-KZ"/>
              </w:rPr>
              <w:t>(қорытынды түрі, тегі, аты, әкесінің аты (болған жағдайда), телефоны, №, алған күні)</w:t>
            </w:r>
          </w:p>
          <w:p w14:paraId="2D57B55C" w14:textId="77777777" w:rsidR="00C82857" w:rsidRPr="00C82857" w:rsidRDefault="00C82857" w:rsidP="00C82857">
            <w:pPr>
              <w:ind w:firstLine="283"/>
              <w:jc w:val="both"/>
              <w:outlineLvl w:val="0"/>
              <w:rPr>
                <w:sz w:val="22"/>
                <w:szCs w:val="28"/>
                <w:lang w:val="kk-KZ"/>
              </w:rPr>
            </w:pPr>
          </w:p>
          <w:p w14:paraId="18D54F35" w14:textId="77777777" w:rsidR="00C82857" w:rsidRPr="00C82857" w:rsidRDefault="00C82857" w:rsidP="00C82857">
            <w:pPr>
              <w:ind w:firstLine="283"/>
              <w:jc w:val="both"/>
              <w:outlineLvl w:val="0"/>
              <w:rPr>
                <w:sz w:val="22"/>
                <w:szCs w:val="28"/>
                <w:lang w:val="kk-KZ"/>
              </w:rPr>
            </w:pPr>
            <w:r w:rsidRPr="00C82857">
              <w:rPr>
                <w:sz w:val="22"/>
                <w:szCs w:val="28"/>
                <w:lang w:val="kk-KZ"/>
              </w:rPr>
              <w:t>13. Аумақтық ішкі істер органымен келісілген Объектінің терроризмге қарсы қорғалуы бойынша бекітілген паспорт.</w:t>
            </w:r>
          </w:p>
          <w:p w14:paraId="4A4C745A" w14:textId="77777777" w:rsidR="00C82857" w:rsidRPr="00C82857" w:rsidRDefault="00C82857" w:rsidP="00C82857">
            <w:pPr>
              <w:ind w:firstLine="283"/>
              <w:jc w:val="both"/>
              <w:outlineLvl w:val="0"/>
              <w:rPr>
                <w:sz w:val="22"/>
                <w:szCs w:val="28"/>
                <w:lang w:val="kk-KZ"/>
              </w:rPr>
            </w:pPr>
          </w:p>
          <w:p w14:paraId="72188133"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Осы хабарламаны бере отырып, өтініш беруші төмендегілерді растайды: </w:t>
            </w:r>
          </w:p>
          <w:p w14:paraId="31217FEF"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көрсетілген барлық деректер ресми деректер болып табылады және оларға қызметті немесе іс-қимылды жүзеге асыру мәселелері бойынша кез келген ақпарат жіберілуі </w:t>
            </w:r>
            <w:r w:rsidRPr="00C82857">
              <w:rPr>
                <w:sz w:val="22"/>
                <w:szCs w:val="28"/>
                <w:lang w:val="kk-KZ"/>
              </w:rPr>
              <w:lastRenderedPageBreak/>
              <w:t>мүмкін; өтініш берушіге мәлімделген қызмет түрімен немесе жекелеген іс-қимылмен айналысуға сот тыйым салмайды; қоса берілген барлық құжаттар шындыққа сәйкес келеді және жарамды болып табылады; өтініш беруші қызметті немесе іс-қимылды жүзеге асыруды бастағанға дейін одан әрі де орындау үшін міндетті Қазақстан Республикасы заңнамасының талаптарын сақтауды қамтамасыз етеді.</w:t>
            </w:r>
          </w:p>
          <w:p w14:paraId="6D35B7C8" w14:textId="77777777" w:rsidR="00C82857" w:rsidRPr="00C82857" w:rsidRDefault="00C82857" w:rsidP="00C82857">
            <w:pPr>
              <w:ind w:firstLine="283"/>
              <w:jc w:val="both"/>
              <w:outlineLvl w:val="0"/>
              <w:rPr>
                <w:sz w:val="22"/>
                <w:szCs w:val="28"/>
                <w:lang w:val="kk-KZ"/>
              </w:rPr>
            </w:pPr>
          </w:p>
          <w:p w14:paraId="40D86A31" w14:textId="3054BC14" w:rsidR="00C82857" w:rsidRPr="00C82857" w:rsidRDefault="00C82857" w:rsidP="00C82857">
            <w:pPr>
              <w:ind w:firstLine="283"/>
              <w:jc w:val="both"/>
              <w:outlineLvl w:val="0"/>
              <w:rPr>
                <w:sz w:val="22"/>
                <w:szCs w:val="28"/>
                <w:lang w:val="kk-KZ"/>
              </w:rPr>
            </w:pPr>
            <w:r w:rsidRPr="00C82857">
              <w:rPr>
                <w:sz w:val="22"/>
                <w:szCs w:val="28"/>
                <w:lang w:val="kk-KZ"/>
              </w:rPr>
              <w:t>14. Өтініш беруші</w:t>
            </w:r>
            <w:r>
              <w:rPr>
                <w:sz w:val="22"/>
                <w:szCs w:val="28"/>
                <w:lang w:val="kk-KZ"/>
              </w:rPr>
              <w:t xml:space="preserve"> ________________________________</w:t>
            </w:r>
            <w:r w:rsidRPr="00C82857">
              <w:rPr>
                <w:sz w:val="22"/>
                <w:szCs w:val="28"/>
                <w:lang w:val="kk-KZ"/>
              </w:rPr>
              <w:t xml:space="preserve"> _____________________________________________________________________________________</w:t>
            </w:r>
            <w:r>
              <w:rPr>
                <w:sz w:val="22"/>
                <w:szCs w:val="28"/>
                <w:lang w:val="kk-KZ"/>
              </w:rPr>
              <w:t>_______________</w:t>
            </w:r>
          </w:p>
          <w:p w14:paraId="38FF5474" w14:textId="0DEF3EE8" w:rsidR="00C82857" w:rsidRPr="00C82857" w:rsidRDefault="00C82857" w:rsidP="00C82857">
            <w:pPr>
              <w:ind w:firstLine="283"/>
              <w:jc w:val="both"/>
              <w:outlineLvl w:val="0"/>
              <w:rPr>
                <w:sz w:val="22"/>
                <w:szCs w:val="28"/>
                <w:lang w:val="kk-KZ"/>
              </w:rPr>
            </w:pPr>
            <w:r w:rsidRPr="00C82857">
              <w:rPr>
                <w:sz w:val="22"/>
                <w:szCs w:val="28"/>
                <w:lang w:val="kk-KZ"/>
              </w:rPr>
              <w:t xml:space="preserve">    (қолы) (тегі, аты, әкесінің аты (болған жағдайда)</w:t>
            </w:r>
          </w:p>
          <w:p w14:paraId="3657C886" w14:textId="77777777" w:rsidR="00C82857" w:rsidRPr="00C82857" w:rsidRDefault="00C82857" w:rsidP="00C82857">
            <w:pPr>
              <w:ind w:firstLine="283"/>
              <w:jc w:val="both"/>
              <w:outlineLvl w:val="0"/>
              <w:rPr>
                <w:sz w:val="22"/>
                <w:szCs w:val="28"/>
                <w:lang w:val="kk-KZ"/>
              </w:rPr>
            </w:pPr>
          </w:p>
          <w:p w14:paraId="60B4831C"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Мөр орны (болған жағдайда)                                </w:t>
            </w:r>
          </w:p>
          <w:p w14:paraId="0816BF7D" w14:textId="77777777" w:rsidR="00C82857" w:rsidRPr="00C82857" w:rsidRDefault="00C82857" w:rsidP="00C82857">
            <w:pPr>
              <w:ind w:firstLine="283"/>
              <w:jc w:val="both"/>
              <w:outlineLvl w:val="0"/>
              <w:rPr>
                <w:sz w:val="22"/>
                <w:szCs w:val="28"/>
                <w:lang w:val="kk-KZ"/>
              </w:rPr>
            </w:pPr>
            <w:r w:rsidRPr="00C82857">
              <w:rPr>
                <w:sz w:val="22"/>
                <w:szCs w:val="28"/>
                <w:lang w:val="kk-KZ"/>
              </w:rPr>
              <w:t>Берілген күні және уақыты: 20__ жылғы «__» ________ «___» сағат «___» минут.</w:t>
            </w:r>
          </w:p>
          <w:p w14:paraId="6BBCCA9E" w14:textId="77777777" w:rsidR="00C82857" w:rsidRPr="00C82857" w:rsidRDefault="00C82857" w:rsidP="00C82857">
            <w:pPr>
              <w:ind w:firstLine="283"/>
              <w:jc w:val="both"/>
              <w:outlineLvl w:val="0"/>
              <w:rPr>
                <w:sz w:val="22"/>
                <w:szCs w:val="28"/>
                <w:lang w:val="kk-KZ"/>
              </w:rPr>
            </w:pPr>
            <w:r w:rsidRPr="00C82857">
              <w:rPr>
                <w:sz w:val="22"/>
                <w:szCs w:val="28"/>
                <w:lang w:val="kk-KZ"/>
              </w:rPr>
              <w:t>15. Тұлға хабарламаны сенімхат бойынша берген жағдайда:</w:t>
            </w:r>
          </w:p>
          <w:p w14:paraId="44B5EFAE" w14:textId="77777777" w:rsidR="00C82857" w:rsidRPr="00C82857" w:rsidRDefault="00C82857" w:rsidP="00C82857">
            <w:pPr>
              <w:ind w:firstLine="283"/>
              <w:jc w:val="both"/>
              <w:outlineLvl w:val="0"/>
              <w:rPr>
                <w:sz w:val="22"/>
                <w:szCs w:val="28"/>
                <w:lang w:val="kk-KZ"/>
              </w:rPr>
            </w:pPr>
            <w:r w:rsidRPr="00C82857">
              <w:rPr>
                <w:sz w:val="22"/>
                <w:szCs w:val="28"/>
                <w:lang w:val="kk-KZ"/>
              </w:rPr>
              <w:t>Сенім білдірілген адам ____________________________ _______________</w:t>
            </w:r>
          </w:p>
          <w:p w14:paraId="12B8CFCA" w14:textId="77777777" w:rsidR="00C82857" w:rsidRPr="00C82857" w:rsidRDefault="00C82857" w:rsidP="00C82857">
            <w:pPr>
              <w:ind w:firstLine="283"/>
              <w:jc w:val="both"/>
              <w:outlineLvl w:val="0"/>
              <w:rPr>
                <w:sz w:val="22"/>
                <w:szCs w:val="28"/>
                <w:lang w:val="kk-KZ"/>
              </w:rPr>
            </w:pPr>
            <w:r w:rsidRPr="00C82857">
              <w:rPr>
                <w:sz w:val="22"/>
                <w:szCs w:val="28"/>
                <w:lang w:val="kk-KZ"/>
              </w:rPr>
              <w:t xml:space="preserve">                                               (тегі, аты, әкесінің аты (болған жағдайда) (қолы)</w:t>
            </w:r>
          </w:p>
          <w:p w14:paraId="5708293C" w14:textId="77777777" w:rsidR="00C82857" w:rsidRPr="00C82857" w:rsidRDefault="00C82857" w:rsidP="00C82857">
            <w:pPr>
              <w:ind w:firstLine="283"/>
              <w:jc w:val="both"/>
              <w:outlineLvl w:val="0"/>
              <w:rPr>
                <w:sz w:val="22"/>
                <w:szCs w:val="28"/>
                <w:lang w:val="kk-KZ"/>
              </w:rPr>
            </w:pPr>
            <w:r w:rsidRPr="00C82857">
              <w:rPr>
                <w:sz w:val="22"/>
                <w:szCs w:val="28"/>
                <w:lang w:val="kk-KZ"/>
              </w:rPr>
              <w:t>________________________________________________________________</w:t>
            </w:r>
          </w:p>
          <w:p w14:paraId="6F22CD1E" w14:textId="77777777" w:rsidR="00C82857" w:rsidRPr="00C82857" w:rsidRDefault="00C82857" w:rsidP="00C82857">
            <w:pPr>
              <w:ind w:firstLine="283"/>
              <w:jc w:val="both"/>
              <w:outlineLvl w:val="0"/>
              <w:rPr>
                <w:sz w:val="22"/>
                <w:szCs w:val="28"/>
                <w:lang w:val="kk-KZ"/>
              </w:rPr>
            </w:pPr>
            <w:r w:rsidRPr="00C82857">
              <w:rPr>
                <w:sz w:val="22"/>
                <w:szCs w:val="28"/>
                <w:lang w:val="kk-KZ"/>
              </w:rPr>
              <w:t>Сенімхаттың күні және нөмірі</w:t>
            </w:r>
          </w:p>
          <w:p w14:paraId="2523EE70" w14:textId="77777777" w:rsidR="00C82857" w:rsidRPr="00C82857" w:rsidRDefault="00C82857" w:rsidP="00C82857">
            <w:pPr>
              <w:ind w:firstLine="283"/>
              <w:jc w:val="both"/>
              <w:outlineLvl w:val="0"/>
              <w:rPr>
                <w:sz w:val="22"/>
                <w:szCs w:val="28"/>
                <w:lang w:val="kk-KZ"/>
              </w:rPr>
            </w:pPr>
            <w:r w:rsidRPr="00C82857">
              <w:rPr>
                <w:sz w:val="22"/>
                <w:szCs w:val="28"/>
                <w:lang w:val="kk-KZ"/>
              </w:rPr>
              <w:t>Берілген күні және уақыты: 20__ жылғы «__» ______ «__» сағат «__» минут.</w:t>
            </w:r>
          </w:p>
          <w:p w14:paraId="6E7EFFF3" w14:textId="77777777" w:rsidR="00C82857" w:rsidRPr="00C82857" w:rsidRDefault="00C82857" w:rsidP="00C82857">
            <w:pPr>
              <w:jc w:val="right"/>
              <w:rPr>
                <w:i/>
                <w:sz w:val="22"/>
                <w:szCs w:val="28"/>
                <w:lang w:val="kk-KZ"/>
              </w:rPr>
            </w:pPr>
          </w:p>
          <w:p w14:paraId="6C79E626" w14:textId="5A42EDB8" w:rsidR="00C82857" w:rsidRPr="00C82857" w:rsidRDefault="00C82857" w:rsidP="00C82857">
            <w:pPr>
              <w:tabs>
                <w:tab w:val="left" w:pos="825"/>
              </w:tabs>
              <w:ind w:firstLine="348"/>
              <w:rPr>
                <w:color w:val="000000"/>
                <w:spacing w:val="2"/>
                <w:sz w:val="22"/>
                <w:shd w:val="clear" w:color="auto" w:fill="FFFFFF"/>
                <w:lang w:val="kk-KZ"/>
              </w:rPr>
            </w:pPr>
          </w:p>
        </w:tc>
        <w:tc>
          <w:tcPr>
            <w:tcW w:w="2472" w:type="dxa"/>
            <w:tcBorders>
              <w:top w:val="single" w:sz="4" w:space="0" w:color="auto"/>
              <w:left w:val="single" w:sz="4" w:space="0" w:color="auto"/>
              <w:bottom w:val="single" w:sz="4" w:space="0" w:color="auto"/>
              <w:right w:val="single" w:sz="4" w:space="0" w:color="auto"/>
            </w:tcBorders>
          </w:tcPr>
          <w:p w14:paraId="1B7F3033" w14:textId="64965628" w:rsidR="00C82857" w:rsidRPr="00C40E7B" w:rsidRDefault="00C82857" w:rsidP="00C82857">
            <w:pPr>
              <w:widowControl w:val="0"/>
              <w:pBdr>
                <w:bottom w:val="single" w:sz="4" w:space="31" w:color="FFFFFF"/>
              </w:pBdr>
              <w:tabs>
                <w:tab w:val="left" w:pos="0"/>
              </w:tabs>
              <w:contextualSpacing/>
              <w:jc w:val="both"/>
              <w:rPr>
                <w:rFonts w:eastAsia="Calibri"/>
                <w:lang w:val="kk-KZ"/>
              </w:rPr>
            </w:pPr>
            <w:r w:rsidRPr="004E3B51">
              <w:rPr>
                <w:rFonts w:eastAsia="+mn-ea"/>
                <w:color w:val="000000"/>
                <w:kern w:val="24"/>
                <w:lang w:val="kk-KZ"/>
              </w:rPr>
              <w:lastRenderedPageBreak/>
              <w:t>Негіздеме салыстыр</w:t>
            </w:r>
            <w:r w:rsidRPr="00C40E7B">
              <w:rPr>
                <w:rFonts w:eastAsia="+mn-ea"/>
                <w:color w:val="000000"/>
                <w:kern w:val="24"/>
                <w:lang w:val="kk-KZ"/>
              </w:rPr>
              <w:t>ма</w:t>
            </w:r>
            <w:r w:rsidRPr="004E3B51">
              <w:rPr>
                <w:rFonts w:eastAsia="+mn-ea"/>
                <w:color w:val="000000"/>
                <w:kern w:val="24"/>
                <w:lang w:val="kk-KZ"/>
              </w:rPr>
              <w:t xml:space="preserve"> кестенің</w:t>
            </w:r>
            <w:r w:rsidRPr="00C40E7B">
              <w:rPr>
                <w:rFonts w:eastAsia="+mn-ea"/>
                <w:color w:val="000000"/>
                <w:kern w:val="24"/>
                <w:lang w:val="kk-KZ"/>
              </w:rPr>
              <w:t xml:space="preserve">                               </w:t>
            </w:r>
            <w:r w:rsidRPr="004E3B51">
              <w:rPr>
                <w:rFonts w:eastAsia="+mn-ea"/>
                <w:color w:val="000000"/>
                <w:kern w:val="24"/>
                <w:lang w:val="kk-KZ"/>
              </w:rPr>
              <w:t>1-позициясында к</w:t>
            </w:r>
            <w:r w:rsidRPr="00C40E7B">
              <w:rPr>
                <w:rFonts w:eastAsia="+mn-ea"/>
                <w:color w:val="000000"/>
                <w:kern w:val="24"/>
                <w:lang w:val="kk-KZ"/>
              </w:rPr>
              <w:t>елтірілген</w:t>
            </w:r>
            <w:r>
              <w:rPr>
                <w:rFonts w:eastAsia="+mn-ea"/>
                <w:color w:val="000000"/>
                <w:kern w:val="24"/>
                <w:lang w:val="kk-KZ"/>
              </w:rPr>
              <w:t>.</w:t>
            </w:r>
          </w:p>
        </w:tc>
      </w:tr>
      <w:tr w:rsidR="00C82857" w:rsidRPr="0082690D" w14:paraId="33842DC1" w14:textId="77777777" w:rsidTr="00A207B6">
        <w:trPr>
          <w:trHeight w:val="77"/>
        </w:trPr>
        <w:tc>
          <w:tcPr>
            <w:tcW w:w="567" w:type="dxa"/>
            <w:tcBorders>
              <w:top w:val="single" w:sz="4" w:space="0" w:color="auto"/>
              <w:left w:val="single" w:sz="4" w:space="0" w:color="auto"/>
              <w:bottom w:val="single" w:sz="4" w:space="0" w:color="auto"/>
              <w:right w:val="single" w:sz="4" w:space="0" w:color="auto"/>
            </w:tcBorders>
          </w:tcPr>
          <w:p w14:paraId="4386916D" w14:textId="493DC5E7" w:rsidR="00C82857" w:rsidRPr="00A207B6" w:rsidRDefault="00C82857" w:rsidP="00C82857">
            <w:pPr>
              <w:ind w:left="142"/>
              <w:rPr>
                <w:sz w:val="22"/>
                <w:lang w:val="kk-KZ" w:eastAsia="en-US"/>
              </w:rPr>
            </w:pPr>
            <w:r w:rsidRPr="00A207B6">
              <w:rPr>
                <w:sz w:val="22"/>
                <w:lang w:val="kk-KZ" w:eastAsia="en-US"/>
              </w:rPr>
              <w:lastRenderedPageBreak/>
              <w:t>3</w:t>
            </w:r>
          </w:p>
        </w:tc>
        <w:tc>
          <w:tcPr>
            <w:tcW w:w="1305" w:type="dxa"/>
            <w:tcBorders>
              <w:top w:val="single" w:sz="4" w:space="0" w:color="auto"/>
              <w:left w:val="single" w:sz="4" w:space="0" w:color="auto"/>
              <w:bottom w:val="single" w:sz="4" w:space="0" w:color="auto"/>
              <w:right w:val="single" w:sz="4" w:space="0" w:color="auto"/>
            </w:tcBorders>
          </w:tcPr>
          <w:p w14:paraId="1C85E13C" w14:textId="4EABDD1C" w:rsidR="00C82857" w:rsidRPr="00A207B6" w:rsidRDefault="00C82857" w:rsidP="00C82857">
            <w:pPr>
              <w:widowControl w:val="0"/>
              <w:autoSpaceDE w:val="0"/>
              <w:autoSpaceDN w:val="0"/>
              <w:adjustRightInd w:val="0"/>
              <w:ind w:left="-108" w:right="-108"/>
              <w:jc w:val="center"/>
              <w:rPr>
                <w:sz w:val="22"/>
                <w:lang w:val="kk-KZ"/>
              </w:rPr>
            </w:pPr>
            <w:r w:rsidRPr="00A207B6">
              <w:rPr>
                <w:sz w:val="22"/>
                <w:lang w:val="kk-KZ"/>
              </w:rPr>
              <w:t>4-қосымша</w:t>
            </w:r>
          </w:p>
        </w:tc>
        <w:tc>
          <w:tcPr>
            <w:tcW w:w="5103" w:type="dxa"/>
            <w:tcBorders>
              <w:top w:val="single" w:sz="4" w:space="0" w:color="auto"/>
              <w:left w:val="single" w:sz="4" w:space="0" w:color="auto"/>
              <w:bottom w:val="single" w:sz="4" w:space="0" w:color="auto"/>
              <w:right w:val="single" w:sz="4" w:space="0" w:color="auto"/>
            </w:tcBorders>
          </w:tcPr>
          <w:p w14:paraId="048CFD85" w14:textId="77777777" w:rsidR="00C82857" w:rsidRPr="00E30D2A" w:rsidRDefault="00C82857" w:rsidP="00C82857">
            <w:pPr>
              <w:jc w:val="both"/>
              <w:rPr>
                <w:sz w:val="22"/>
                <w:szCs w:val="22"/>
              </w:rPr>
            </w:pPr>
          </w:p>
          <w:tbl>
            <w:tblPr>
              <w:tblW w:w="5593" w:type="dxa"/>
              <w:tblCellSpacing w:w="0" w:type="auto"/>
              <w:tblLayout w:type="fixed"/>
              <w:tblLook w:val="04A0" w:firstRow="1" w:lastRow="0" w:firstColumn="1" w:lastColumn="0" w:noHBand="0" w:noVBand="1"/>
            </w:tblPr>
            <w:tblGrid>
              <w:gridCol w:w="993"/>
              <w:gridCol w:w="4600"/>
            </w:tblGrid>
            <w:tr w:rsidR="00C82857" w:rsidRPr="00E30D2A" w14:paraId="368B14F7" w14:textId="77777777" w:rsidTr="00DE6385">
              <w:trPr>
                <w:trHeight w:val="30"/>
                <w:tblCellSpacing w:w="0" w:type="auto"/>
              </w:trPr>
              <w:tc>
                <w:tcPr>
                  <w:tcW w:w="993" w:type="dxa"/>
                  <w:tcMar>
                    <w:top w:w="15" w:type="dxa"/>
                    <w:left w:w="15" w:type="dxa"/>
                    <w:bottom w:w="15" w:type="dxa"/>
                    <w:right w:w="15" w:type="dxa"/>
                  </w:tcMar>
                  <w:vAlign w:val="center"/>
                </w:tcPr>
                <w:p w14:paraId="2FE68C5E" w14:textId="77777777" w:rsidR="00C82857" w:rsidRPr="00E30D2A" w:rsidRDefault="00C82857" w:rsidP="00F11633">
                  <w:pPr>
                    <w:framePr w:hSpace="180" w:wrap="around" w:vAnchor="text" w:hAnchor="text" w:x="108" w:y="1"/>
                    <w:suppressOverlap/>
                    <w:jc w:val="center"/>
                    <w:rPr>
                      <w:sz w:val="22"/>
                      <w:szCs w:val="22"/>
                    </w:rPr>
                  </w:pPr>
                  <w:r w:rsidRPr="00E30D2A">
                    <w:rPr>
                      <w:color w:val="000000"/>
                      <w:sz w:val="22"/>
                      <w:szCs w:val="22"/>
                    </w:rPr>
                    <w:t> </w:t>
                  </w:r>
                </w:p>
              </w:tc>
              <w:tc>
                <w:tcPr>
                  <w:tcW w:w="4600" w:type="dxa"/>
                  <w:tcMar>
                    <w:top w:w="15" w:type="dxa"/>
                    <w:left w:w="15" w:type="dxa"/>
                    <w:bottom w:w="15" w:type="dxa"/>
                    <w:right w:w="15" w:type="dxa"/>
                  </w:tcMar>
                  <w:vAlign w:val="center"/>
                </w:tcPr>
                <w:p w14:paraId="3AA3BCB4" w14:textId="77777777" w:rsidR="00C82857" w:rsidRPr="00E30D2A" w:rsidRDefault="00C82857" w:rsidP="00F11633">
                  <w:pPr>
                    <w:framePr w:hSpace="180" w:wrap="around" w:vAnchor="text" w:hAnchor="text" w:x="108" w:y="1"/>
                    <w:suppressOverlap/>
                    <w:jc w:val="center"/>
                    <w:rPr>
                      <w:sz w:val="22"/>
                      <w:szCs w:val="22"/>
                    </w:rPr>
                  </w:pPr>
                  <w:r w:rsidRPr="00E30D2A">
                    <w:rPr>
                      <w:color w:val="000000"/>
                      <w:sz w:val="22"/>
                      <w:szCs w:val="22"/>
                    </w:rPr>
                    <w:t>Қазақстан Республикасы</w:t>
                  </w:r>
                  <w:r w:rsidRPr="00E30D2A">
                    <w:rPr>
                      <w:sz w:val="22"/>
                      <w:szCs w:val="22"/>
                    </w:rPr>
                    <w:br/>
                  </w:r>
                  <w:r w:rsidRPr="00E30D2A">
                    <w:rPr>
                      <w:color w:val="000000"/>
                      <w:sz w:val="22"/>
                      <w:szCs w:val="22"/>
                    </w:rPr>
                    <w:t>Ұлттық экономика министрінің</w:t>
                  </w:r>
                  <w:r w:rsidRPr="00E30D2A">
                    <w:rPr>
                      <w:sz w:val="22"/>
                      <w:szCs w:val="22"/>
                    </w:rPr>
                    <w:br/>
                  </w:r>
                  <w:r w:rsidRPr="00E30D2A">
                    <w:rPr>
                      <w:color w:val="000000"/>
                      <w:sz w:val="22"/>
                      <w:szCs w:val="22"/>
                    </w:rPr>
                    <w:t>2015 жылғы 6 қаңтардағы</w:t>
                  </w:r>
                  <w:r w:rsidRPr="00E30D2A">
                    <w:rPr>
                      <w:sz w:val="22"/>
                      <w:szCs w:val="22"/>
                    </w:rPr>
                    <w:br/>
                  </w:r>
                  <w:r w:rsidRPr="00E30D2A">
                    <w:rPr>
                      <w:color w:val="000000"/>
                      <w:sz w:val="22"/>
                      <w:szCs w:val="22"/>
                    </w:rPr>
                    <w:t>№ 4 бұйрығына</w:t>
                  </w:r>
                  <w:r w:rsidRPr="00E30D2A">
                    <w:rPr>
                      <w:sz w:val="22"/>
                      <w:szCs w:val="22"/>
                    </w:rPr>
                    <w:br/>
                  </w:r>
                  <w:r w:rsidRPr="00E30D2A">
                    <w:rPr>
                      <w:color w:val="000000"/>
                      <w:sz w:val="22"/>
                      <w:szCs w:val="22"/>
                    </w:rPr>
                    <w:t>4-қосымша</w:t>
                  </w:r>
                </w:p>
              </w:tc>
            </w:tr>
          </w:tbl>
          <w:p w14:paraId="10B01DD4" w14:textId="77777777" w:rsidR="00C82857" w:rsidRPr="00E30D2A" w:rsidRDefault="00C82857" w:rsidP="00C82857">
            <w:pPr>
              <w:rPr>
                <w:b/>
                <w:color w:val="000000"/>
                <w:sz w:val="22"/>
                <w:szCs w:val="22"/>
              </w:rPr>
            </w:pPr>
            <w:r w:rsidRPr="00E30D2A">
              <w:rPr>
                <w:b/>
                <w:color w:val="000000"/>
                <w:sz w:val="22"/>
                <w:szCs w:val="22"/>
              </w:rPr>
              <w:t xml:space="preserve"> </w:t>
            </w:r>
          </w:p>
          <w:p w14:paraId="4F74F62D" w14:textId="77777777" w:rsidR="00C82857" w:rsidRPr="00E30D2A" w:rsidRDefault="00C82857" w:rsidP="00C82857">
            <w:pPr>
              <w:jc w:val="center"/>
              <w:rPr>
                <w:sz w:val="22"/>
                <w:szCs w:val="22"/>
              </w:rPr>
            </w:pPr>
            <w:r w:rsidRPr="00E30D2A">
              <w:rPr>
                <w:b/>
                <w:color w:val="000000"/>
                <w:sz w:val="22"/>
                <w:szCs w:val="22"/>
              </w:rPr>
              <w:lastRenderedPageBreak/>
              <w:t>Хабарламаларды қабылдауды жүзеге асыратын мемлекеттік органдардың тізбесі</w:t>
            </w:r>
          </w:p>
          <w:p w14:paraId="551503F9" w14:textId="77777777" w:rsidR="00C82857" w:rsidRPr="00E30D2A" w:rsidRDefault="00C82857" w:rsidP="00C82857">
            <w:pPr>
              <w:jc w:val="both"/>
              <w:rPr>
                <w:sz w:val="22"/>
                <w:szCs w:val="22"/>
              </w:rPr>
            </w:pPr>
          </w:p>
          <w:tbl>
            <w:tblPr>
              <w:tblW w:w="47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1121"/>
              <w:gridCol w:w="1418"/>
              <w:gridCol w:w="1275"/>
              <w:gridCol w:w="567"/>
            </w:tblGrid>
            <w:tr w:rsidR="00C82857" w:rsidRPr="00E30D2A" w14:paraId="20C02F5B" w14:textId="77777777" w:rsidTr="00DE6385">
              <w:trPr>
                <w:trHeight w:val="30"/>
              </w:trPr>
              <w:tc>
                <w:tcPr>
                  <w:tcW w:w="405" w:type="dxa"/>
                  <w:tcMar>
                    <w:top w:w="15" w:type="dxa"/>
                    <w:left w:w="15" w:type="dxa"/>
                    <w:bottom w:w="15" w:type="dxa"/>
                    <w:right w:w="15" w:type="dxa"/>
                  </w:tcMar>
                  <w:vAlign w:val="center"/>
                </w:tcPr>
                <w:p w14:paraId="22464951"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Р/с №</w:t>
                  </w:r>
                </w:p>
              </w:tc>
              <w:tc>
                <w:tcPr>
                  <w:tcW w:w="1121" w:type="dxa"/>
                  <w:tcMar>
                    <w:top w:w="15" w:type="dxa"/>
                    <w:left w:w="15" w:type="dxa"/>
                    <w:bottom w:w="15" w:type="dxa"/>
                    <w:right w:w="15" w:type="dxa"/>
                  </w:tcMar>
                  <w:vAlign w:val="center"/>
                </w:tcPr>
                <w:p w14:paraId="7D776471"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Мемлекеттік орган</w:t>
                  </w:r>
                </w:p>
              </w:tc>
              <w:tc>
                <w:tcPr>
                  <w:tcW w:w="1418" w:type="dxa"/>
                  <w:tcMar>
                    <w:top w:w="15" w:type="dxa"/>
                    <w:left w:w="15" w:type="dxa"/>
                    <w:bottom w:w="15" w:type="dxa"/>
                    <w:right w:w="15" w:type="dxa"/>
                  </w:tcMar>
                  <w:vAlign w:val="center"/>
                </w:tcPr>
                <w:p w14:paraId="68552FD8"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Ведомстволар, орталық мемлекеттік органның құрылымдық бөлімшелері және олардың аумақтық бөлімшелері</w:t>
                  </w:r>
                </w:p>
              </w:tc>
              <w:tc>
                <w:tcPr>
                  <w:tcW w:w="1275" w:type="dxa"/>
                  <w:tcMar>
                    <w:top w:w="15" w:type="dxa"/>
                    <w:left w:w="15" w:type="dxa"/>
                    <w:bottom w:w="15" w:type="dxa"/>
                    <w:right w:w="15" w:type="dxa"/>
                  </w:tcMar>
                  <w:vAlign w:val="center"/>
                </w:tcPr>
                <w:p w14:paraId="271967C8" w14:textId="77777777" w:rsidR="00C82857" w:rsidRPr="00E30D2A" w:rsidRDefault="00C82857" w:rsidP="00F11633">
                  <w:pPr>
                    <w:framePr w:hSpace="180" w:wrap="around" w:vAnchor="text" w:hAnchor="text" w:x="108" w:y="1"/>
                    <w:ind w:left="20" w:hanging="50"/>
                    <w:suppressOverlap/>
                    <w:jc w:val="center"/>
                    <w:rPr>
                      <w:sz w:val="22"/>
                      <w:szCs w:val="22"/>
                    </w:rPr>
                  </w:pPr>
                  <w:r w:rsidRPr="00E30D2A">
                    <w:rPr>
                      <w:color w:val="000000"/>
                      <w:sz w:val="22"/>
                      <w:szCs w:val="22"/>
                    </w:rPr>
                    <w:t>Хабарламалар түрлері</w:t>
                  </w:r>
                </w:p>
              </w:tc>
              <w:tc>
                <w:tcPr>
                  <w:tcW w:w="567" w:type="dxa"/>
                  <w:tcMar>
                    <w:top w:w="15" w:type="dxa"/>
                    <w:left w:w="15" w:type="dxa"/>
                    <w:bottom w:w="15" w:type="dxa"/>
                    <w:right w:w="15" w:type="dxa"/>
                  </w:tcMar>
                  <w:vAlign w:val="center"/>
                </w:tcPr>
                <w:p w14:paraId="14AF363B"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Ескертпе</w:t>
                  </w:r>
                </w:p>
              </w:tc>
            </w:tr>
            <w:tr w:rsidR="00C82857" w:rsidRPr="00E30D2A" w14:paraId="45D9E448" w14:textId="77777777" w:rsidTr="00DE6385">
              <w:trPr>
                <w:trHeight w:val="30"/>
              </w:trPr>
              <w:tc>
                <w:tcPr>
                  <w:tcW w:w="405" w:type="dxa"/>
                  <w:tcMar>
                    <w:top w:w="15" w:type="dxa"/>
                    <w:left w:w="15" w:type="dxa"/>
                    <w:bottom w:w="15" w:type="dxa"/>
                    <w:right w:w="15" w:type="dxa"/>
                  </w:tcMar>
                  <w:vAlign w:val="center"/>
                </w:tcPr>
                <w:p w14:paraId="07E57933"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w:t>
                  </w:r>
                </w:p>
              </w:tc>
              <w:tc>
                <w:tcPr>
                  <w:tcW w:w="1121" w:type="dxa"/>
                  <w:tcMar>
                    <w:top w:w="15" w:type="dxa"/>
                    <w:left w:w="15" w:type="dxa"/>
                    <w:bottom w:w="15" w:type="dxa"/>
                    <w:right w:w="15" w:type="dxa"/>
                  </w:tcMar>
                  <w:vAlign w:val="center"/>
                </w:tcPr>
                <w:p w14:paraId="0967436A" w14:textId="77777777" w:rsidR="00C82857" w:rsidRPr="00E30D2A" w:rsidRDefault="00C82857" w:rsidP="00F11633">
                  <w:pPr>
                    <w:framePr w:hSpace="180" w:wrap="around" w:vAnchor="text" w:hAnchor="text" w:x="108" w:y="1"/>
                    <w:ind w:left="20"/>
                    <w:suppressOverlap/>
                    <w:jc w:val="both"/>
                    <w:rPr>
                      <w:sz w:val="22"/>
                      <w:szCs w:val="22"/>
                    </w:rPr>
                  </w:pPr>
                  <w:r w:rsidRPr="00E30D2A">
                    <w:rPr>
                      <w:color w:val="000000"/>
                      <w:sz w:val="22"/>
                      <w:szCs w:val="22"/>
                    </w:rPr>
                    <w:t>2</w:t>
                  </w:r>
                </w:p>
              </w:tc>
              <w:tc>
                <w:tcPr>
                  <w:tcW w:w="1418" w:type="dxa"/>
                  <w:tcMar>
                    <w:top w:w="15" w:type="dxa"/>
                    <w:left w:w="15" w:type="dxa"/>
                    <w:bottom w:w="15" w:type="dxa"/>
                    <w:right w:w="15" w:type="dxa"/>
                  </w:tcMar>
                  <w:vAlign w:val="center"/>
                </w:tcPr>
                <w:p w14:paraId="59920196" w14:textId="77777777" w:rsidR="00C82857" w:rsidRPr="00E30D2A" w:rsidRDefault="00C82857" w:rsidP="00F11633">
                  <w:pPr>
                    <w:framePr w:hSpace="180" w:wrap="around" w:vAnchor="text" w:hAnchor="text" w:x="108" w:y="1"/>
                    <w:ind w:left="20"/>
                    <w:suppressOverlap/>
                    <w:jc w:val="both"/>
                    <w:rPr>
                      <w:sz w:val="22"/>
                      <w:szCs w:val="22"/>
                    </w:rPr>
                  </w:pPr>
                  <w:r w:rsidRPr="00E30D2A">
                    <w:rPr>
                      <w:color w:val="000000"/>
                      <w:sz w:val="22"/>
                      <w:szCs w:val="22"/>
                    </w:rPr>
                    <w:t>3</w:t>
                  </w:r>
                </w:p>
              </w:tc>
              <w:tc>
                <w:tcPr>
                  <w:tcW w:w="1275" w:type="dxa"/>
                  <w:tcMar>
                    <w:top w:w="15" w:type="dxa"/>
                    <w:left w:w="15" w:type="dxa"/>
                    <w:bottom w:w="15" w:type="dxa"/>
                    <w:right w:w="15" w:type="dxa"/>
                  </w:tcMar>
                  <w:vAlign w:val="center"/>
                </w:tcPr>
                <w:p w14:paraId="5153CDA7" w14:textId="77777777" w:rsidR="00C82857" w:rsidRPr="00E30D2A" w:rsidRDefault="00C82857" w:rsidP="00F11633">
                  <w:pPr>
                    <w:framePr w:hSpace="180" w:wrap="around" w:vAnchor="text" w:hAnchor="text" w:x="108" w:y="1"/>
                    <w:ind w:left="20"/>
                    <w:suppressOverlap/>
                    <w:jc w:val="both"/>
                    <w:rPr>
                      <w:sz w:val="22"/>
                      <w:szCs w:val="22"/>
                    </w:rPr>
                  </w:pPr>
                  <w:r w:rsidRPr="00E30D2A">
                    <w:rPr>
                      <w:color w:val="000000"/>
                      <w:sz w:val="22"/>
                      <w:szCs w:val="22"/>
                    </w:rPr>
                    <w:t>4</w:t>
                  </w:r>
                </w:p>
              </w:tc>
              <w:tc>
                <w:tcPr>
                  <w:tcW w:w="567" w:type="dxa"/>
                  <w:tcMar>
                    <w:top w:w="15" w:type="dxa"/>
                    <w:left w:w="15" w:type="dxa"/>
                    <w:bottom w:w="15" w:type="dxa"/>
                    <w:right w:w="15" w:type="dxa"/>
                  </w:tcMar>
                  <w:vAlign w:val="center"/>
                </w:tcPr>
                <w:p w14:paraId="17056AAB" w14:textId="77777777" w:rsidR="00C82857" w:rsidRPr="00E30D2A" w:rsidRDefault="00C82857" w:rsidP="00F11633">
                  <w:pPr>
                    <w:framePr w:hSpace="180" w:wrap="around" w:vAnchor="text" w:hAnchor="text" w:x="108" w:y="1"/>
                    <w:ind w:left="20"/>
                    <w:suppressOverlap/>
                    <w:jc w:val="both"/>
                    <w:rPr>
                      <w:sz w:val="22"/>
                      <w:szCs w:val="22"/>
                    </w:rPr>
                  </w:pPr>
                  <w:r w:rsidRPr="00E30D2A">
                    <w:rPr>
                      <w:color w:val="000000"/>
                      <w:sz w:val="22"/>
                      <w:szCs w:val="22"/>
                    </w:rPr>
                    <w:t>5</w:t>
                  </w:r>
                </w:p>
              </w:tc>
            </w:tr>
            <w:tr w:rsidR="00C82857" w:rsidRPr="00E30D2A" w14:paraId="13394EF6" w14:textId="77777777" w:rsidTr="00DE6385">
              <w:trPr>
                <w:trHeight w:val="30"/>
              </w:trPr>
              <w:tc>
                <w:tcPr>
                  <w:tcW w:w="405" w:type="dxa"/>
                  <w:tcMar>
                    <w:top w:w="15" w:type="dxa"/>
                    <w:left w:w="15" w:type="dxa"/>
                    <w:bottom w:w="15" w:type="dxa"/>
                    <w:right w:w="15" w:type="dxa"/>
                  </w:tcMar>
                  <w:vAlign w:val="center"/>
                </w:tcPr>
                <w:p w14:paraId="531786E8"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w:t>
                  </w:r>
                </w:p>
              </w:tc>
              <w:tc>
                <w:tcPr>
                  <w:tcW w:w="1121" w:type="dxa"/>
                  <w:tcMar>
                    <w:top w:w="15" w:type="dxa"/>
                    <w:left w:w="15" w:type="dxa"/>
                    <w:bottom w:w="15" w:type="dxa"/>
                    <w:right w:w="15" w:type="dxa"/>
                  </w:tcMar>
                </w:tcPr>
                <w:p w14:paraId="489F4993"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Қазақстан Республикасының </w:t>
                  </w:r>
                  <w:r w:rsidRPr="00DE6385">
                    <w:rPr>
                      <w:b/>
                      <w:color w:val="000000"/>
                      <w:sz w:val="22"/>
                      <w:szCs w:val="22"/>
                    </w:rPr>
                    <w:t>Ақпарат және қоғамдық даму</w:t>
                  </w:r>
                  <w:r w:rsidRPr="00E30D2A">
                    <w:rPr>
                      <w:color w:val="000000"/>
                      <w:sz w:val="22"/>
                      <w:szCs w:val="22"/>
                    </w:rPr>
                    <w:t xml:space="preserve"> министрлігі</w:t>
                  </w:r>
                </w:p>
              </w:tc>
              <w:tc>
                <w:tcPr>
                  <w:tcW w:w="1418" w:type="dxa"/>
                  <w:tcMar>
                    <w:top w:w="15" w:type="dxa"/>
                    <w:left w:w="15" w:type="dxa"/>
                    <w:bottom w:w="15" w:type="dxa"/>
                    <w:right w:w="15" w:type="dxa"/>
                  </w:tcMar>
                </w:tcPr>
                <w:p w14:paraId="21D65755"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Қазақстан Республикасының </w:t>
                  </w:r>
                  <w:r w:rsidRPr="00DE6385">
                    <w:rPr>
                      <w:b/>
                      <w:color w:val="000000"/>
                      <w:sz w:val="22"/>
                      <w:szCs w:val="22"/>
                    </w:rPr>
                    <w:t>Ақпарат және қоғамдық даму</w:t>
                  </w:r>
                  <w:r w:rsidRPr="00E30D2A">
                    <w:rPr>
                      <w:color w:val="000000"/>
                      <w:sz w:val="22"/>
                      <w:szCs w:val="22"/>
                    </w:rPr>
                    <w:t xml:space="preserve"> министрлігі</w:t>
                  </w:r>
                </w:p>
              </w:tc>
              <w:tc>
                <w:tcPr>
                  <w:tcW w:w="1275" w:type="dxa"/>
                  <w:tcMar>
                    <w:top w:w="15" w:type="dxa"/>
                    <w:left w:w="15" w:type="dxa"/>
                    <w:bottom w:w="15" w:type="dxa"/>
                    <w:right w:w="15" w:type="dxa"/>
                  </w:tcMar>
                </w:tcPr>
                <w:p w14:paraId="36E123E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Эротикалық сипаттағы материалдарды орналастыратын мерзімді баспасөз басылымдарын немесе интернет-ресурстарды тарату жөніндегі қызметтің басталғаны туралы хабарлама</w:t>
                  </w:r>
                </w:p>
              </w:tc>
              <w:tc>
                <w:tcPr>
                  <w:tcW w:w="567" w:type="dxa"/>
                  <w:tcMar>
                    <w:top w:w="15" w:type="dxa"/>
                    <w:left w:w="15" w:type="dxa"/>
                    <w:bottom w:w="15" w:type="dxa"/>
                    <w:right w:w="15" w:type="dxa"/>
                  </w:tcMar>
                  <w:vAlign w:val="center"/>
                </w:tcPr>
                <w:p w14:paraId="762C494F" w14:textId="77777777" w:rsidR="00C82857" w:rsidRPr="00E30D2A" w:rsidRDefault="00C82857" w:rsidP="00F11633">
                  <w:pPr>
                    <w:framePr w:hSpace="180" w:wrap="around" w:vAnchor="text" w:hAnchor="text" w:x="108" w:y="1"/>
                    <w:ind w:left="20"/>
                    <w:suppressOverlap/>
                    <w:jc w:val="both"/>
                    <w:rPr>
                      <w:sz w:val="22"/>
                      <w:szCs w:val="22"/>
                    </w:rPr>
                  </w:pPr>
                </w:p>
                <w:p w14:paraId="1C055277"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54EA77B7" w14:textId="77777777" w:rsidTr="00DE6385">
              <w:trPr>
                <w:trHeight w:val="30"/>
              </w:trPr>
              <w:tc>
                <w:tcPr>
                  <w:tcW w:w="405" w:type="dxa"/>
                  <w:vMerge w:val="restart"/>
                  <w:tcMar>
                    <w:top w:w="15" w:type="dxa"/>
                    <w:left w:w="15" w:type="dxa"/>
                    <w:bottom w:w="15" w:type="dxa"/>
                    <w:right w:w="15" w:type="dxa"/>
                  </w:tcMar>
                  <w:vAlign w:val="center"/>
                </w:tcPr>
                <w:p w14:paraId="189701E5"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2</w:t>
                  </w:r>
                </w:p>
              </w:tc>
              <w:tc>
                <w:tcPr>
                  <w:tcW w:w="1121" w:type="dxa"/>
                  <w:vMerge w:val="restart"/>
                  <w:tcMar>
                    <w:top w:w="15" w:type="dxa"/>
                    <w:left w:w="15" w:type="dxa"/>
                    <w:bottom w:w="15" w:type="dxa"/>
                    <w:right w:w="15" w:type="dxa"/>
                  </w:tcMar>
                </w:tcPr>
                <w:p w14:paraId="74306F73"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Қазақстан Республикасының Ауыл шаруашылығы </w:t>
                  </w:r>
                  <w:r w:rsidRPr="00E30D2A">
                    <w:rPr>
                      <w:color w:val="000000"/>
                      <w:sz w:val="22"/>
                      <w:szCs w:val="22"/>
                    </w:rPr>
                    <w:lastRenderedPageBreak/>
                    <w:t>министрлігі</w:t>
                  </w:r>
                </w:p>
              </w:tc>
              <w:tc>
                <w:tcPr>
                  <w:tcW w:w="1418" w:type="dxa"/>
                  <w:tcMar>
                    <w:top w:w="15" w:type="dxa"/>
                    <w:left w:w="15" w:type="dxa"/>
                    <w:bottom w:w="15" w:type="dxa"/>
                    <w:right w:w="15" w:type="dxa"/>
                  </w:tcMar>
                </w:tcPr>
                <w:p w14:paraId="0130970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 xml:space="preserve">Қазақстан Республикасы Ауыл шаруашылығы министрлігінің </w:t>
                  </w:r>
                  <w:r w:rsidRPr="00E30D2A">
                    <w:rPr>
                      <w:color w:val="000000"/>
                      <w:sz w:val="22"/>
                      <w:szCs w:val="22"/>
                    </w:rPr>
                    <w:lastRenderedPageBreak/>
                    <w:t>Агроөнеркәсіптік кешендегі мемлекеттік инспекция комитетінің облыстық немесе аудандық аумақтық инспекциялары</w:t>
                  </w:r>
                </w:p>
              </w:tc>
              <w:tc>
                <w:tcPr>
                  <w:tcW w:w="1275" w:type="dxa"/>
                  <w:tcMar>
                    <w:top w:w="15" w:type="dxa"/>
                    <w:left w:w="15" w:type="dxa"/>
                    <w:bottom w:w="15" w:type="dxa"/>
                    <w:right w:w="15" w:type="dxa"/>
                  </w:tcMar>
                </w:tcPr>
                <w:p w14:paraId="401D972B"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 xml:space="preserve">Асыл тұқымды мал шаруашылығы саласындағы қызметтің </w:t>
                  </w:r>
                  <w:r w:rsidRPr="00E30D2A">
                    <w:rPr>
                      <w:color w:val="000000"/>
                      <w:sz w:val="22"/>
                      <w:szCs w:val="22"/>
                    </w:rPr>
                    <w:lastRenderedPageBreak/>
                    <w:t>басталғаны немесе тоқтатылғаны туралы хабарлама</w:t>
                  </w:r>
                </w:p>
              </w:tc>
              <w:tc>
                <w:tcPr>
                  <w:tcW w:w="567" w:type="dxa"/>
                  <w:tcMar>
                    <w:top w:w="15" w:type="dxa"/>
                    <w:left w:w="15" w:type="dxa"/>
                    <w:bottom w:w="15" w:type="dxa"/>
                    <w:right w:w="15" w:type="dxa"/>
                  </w:tcMar>
                  <w:vAlign w:val="center"/>
                </w:tcPr>
                <w:p w14:paraId="4A3D20FE" w14:textId="77777777" w:rsidR="00C82857" w:rsidRPr="00E30D2A" w:rsidRDefault="00C82857" w:rsidP="00F11633">
                  <w:pPr>
                    <w:framePr w:hSpace="180" w:wrap="around" w:vAnchor="text" w:hAnchor="text" w:x="108" w:y="1"/>
                    <w:ind w:left="20"/>
                    <w:suppressOverlap/>
                    <w:jc w:val="both"/>
                    <w:rPr>
                      <w:sz w:val="22"/>
                      <w:szCs w:val="22"/>
                    </w:rPr>
                  </w:pPr>
                </w:p>
                <w:p w14:paraId="26278372"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6809E8C" w14:textId="77777777" w:rsidTr="00DE6385">
              <w:trPr>
                <w:trHeight w:val="30"/>
              </w:trPr>
              <w:tc>
                <w:tcPr>
                  <w:tcW w:w="405" w:type="dxa"/>
                  <w:vMerge/>
                </w:tcPr>
                <w:p w14:paraId="41FF9660"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0538B420" w14:textId="77777777" w:rsidR="00C82857" w:rsidRPr="00E30D2A" w:rsidRDefault="00C82857" w:rsidP="00F11633">
                  <w:pPr>
                    <w:framePr w:hSpace="180" w:wrap="around" w:vAnchor="text" w:hAnchor="text" w:x="108" w:y="1"/>
                    <w:suppressOverlap/>
                    <w:rPr>
                      <w:sz w:val="22"/>
                      <w:szCs w:val="22"/>
                    </w:rPr>
                  </w:pPr>
                </w:p>
              </w:tc>
              <w:tc>
                <w:tcPr>
                  <w:tcW w:w="1418" w:type="dxa"/>
                  <w:tcMar>
                    <w:top w:w="15" w:type="dxa"/>
                    <w:left w:w="15" w:type="dxa"/>
                    <w:bottom w:w="15" w:type="dxa"/>
                    <w:right w:w="15" w:type="dxa"/>
                  </w:tcMar>
                </w:tcPr>
                <w:p w14:paraId="6B62DB8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Ауыл шаруашылығы министрлігі Ветеринариялық бақылау және қадағалау комитетінің Астана, Алматы және Шымкент қалалары, аудандар мен облыстық маңызы бар қалалар бойынша аумақтық инспекциялары</w:t>
                  </w:r>
                </w:p>
              </w:tc>
              <w:tc>
                <w:tcPr>
                  <w:tcW w:w="1275" w:type="dxa"/>
                  <w:tcMar>
                    <w:top w:w="15" w:type="dxa"/>
                    <w:left w:w="15" w:type="dxa"/>
                    <w:bottom w:w="15" w:type="dxa"/>
                    <w:right w:w="15" w:type="dxa"/>
                  </w:tcMar>
                </w:tcPr>
                <w:p w14:paraId="4A8CDB2E"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Жануарлардың, жануарлардан алынатын өнімдер мен шикізаттың ветеринариялық нормативтерге сәйкестігін анықтау жөніндегі өндірістік бақылау бөлімшелерінің ветеринариялық дәрігерлерінің ветеринариялық анықтама беру жөніндегі </w:t>
                  </w:r>
                  <w:r w:rsidRPr="00E30D2A">
                    <w:rPr>
                      <w:color w:val="000000"/>
                      <w:sz w:val="22"/>
                      <w:szCs w:val="22"/>
                    </w:rPr>
                    <w:lastRenderedPageBreak/>
                    <w:t>қызметті жүзеге асыруды бастағаны немесе тоқтатқаны туралы хабарлама</w:t>
                  </w:r>
                </w:p>
              </w:tc>
              <w:tc>
                <w:tcPr>
                  <w:tcW w:w="567" w:type="dxa"/>
                  <w:tcMar>
                    <w:top w:w="15" w:type="dxa"/>
                    <w:left w:w="15" w:type="dxa"/>
                    <w:bottom w:w="15" w:type="dxa"/>
                    <w:right w:w="15" w:type="dxa"/>
                  </w:tcMar>
                  <w:vAlign w:val="center"/>
                </w:tcPr>
                <w:p w14:paraId="18C14769" w14:textId="77777777" w:rsidR="00C82857" w:rsidRPr="00E30D2A" w:rsidRDefault="00C82857" w:rsidP="00F11633">
                  <w:pPr>
                    <w:framePr w:hSpace="180" w:wrap="around" w:vAnchor="text" w:hAnchor="text" w:x="108" w:y="1"/>
                    <w:ind w:left="20"/>
                    <w:suppressOverlap/>
                    <w:jc w:val="both"/>
                    <w:rPr>
                      <w:sz w:val="22"/>
                      <w:szCs w:val="22"/>
                    </w:rPr>
                  </w:pPr>
                </w:p>
                <w:p w14:paraId="49DD3680"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1F46B89" w14:textId="77777777" w:rsidTr="00DE6385">
              <w:trPr>
                <w:trHeight w:val="30"/>
              </w:trPr>
              <w:tc>
                <w:tcPr>
                  <w:tcW w:w="405" w:type="dxa"/>
                  <w:tcMar>
                    <w:top w:w="15" w:type="dxa"/>
                    <w:left w:w="15" w:type="dxa"/>
                    <w:bottom w:w="15" w:type="dxa"/>
                    <w:right w:w="15" w:type="dxa"/>
                  </w:tcMar>
                  <w:vAlign w:val="center"/>
                </w:tcPr>
                <w:p w14:paraId="4F4F36BA"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lastRenderedPageBreak/>
                    <w:t>3</w:t>
                  </w:r>
                </w:p>
              </w:tc>
              <w:tc>
                <w:tcPr>
                  <w:tcW w:w="1121" w:type="dxa"/>
                  <w:tcMar>
                    <w:top w:w="15" w:type="dxa"/>
                    <w:left w:w="15" w:type="dxa"/>
                    <w:bottom w:w="15" w:type="dxa"/>
                    <w:right w:w="15" w:type="dxa"/>
                  </w:tcMar>
                </w:tcPr>
                <w:p w14:paraId="2CF35D8E"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Әділет министрлігі</w:t>
                  </w:r>
                </w:p>
              </w:tc>
              <w:tc>
                <w:tcPr>
                  <w:tcW w:w="1418" w:type="dxa"/>
                  <w:tcMar>
                    <w:top w:w="15" w:type="dxa"/>
                    <w:left w:w="15" w:type="dxa"/>
                    <w:bottom w:w="15" w:type="dxa"/>
                    <w:right w:w="15" w:type="dxa"/>
                  </w:tcMar>
                </w:tcPr>
                <w:p w14:paraId="0F58DE37"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Әділет министрлігінің аумақтық бөлімшелері</w:t>
                  </w:r>
                </w:p>
              </w:tc>
              <w:tc>
                <w:tcPr>
                  <w:tcW w:w="1275" w:type="dxa"/>
                  <w:tcMar>
                    <w:top w:w="15" w:type="dxa"/>
                    <w:left w:w="15" w:type="dxa"/>
                    <w:bottom w:w="15" w:type="dxa"/>
                    <w:right w:w="15" w:type="dxa"/>
                  </w:tcMar>
                </w:tcPr>
                <w:p w14:paraId="5F519E59"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Нотариат қызметін жүзеге асырудың басталғаны немесе тоқтатылғаны туралы хабарлама</w:t>
                  </w:r>
                </w:p>
              </w:tc>
              <w:tc>
                <w:tcPr>
                  <w:tcW w:w="567" w:type="dxa"/>
                  <w:tcMar>
                    <w:top w:w="15" w:type="dxa"/>
                    <w:left w:w="15" w:type="dxa"/>
                    <w:bottom w:w="15" w:type="dxa"/>
                    <w:right w:w="15" w:type="dxa"/>
                  </w:tcMar>
                  <w:vAlign w:val="center"/>
                </w:tcPr>
                <w:p w14:paraId="5934A947" w14:textId="77777777" w:rsidR="00C82857" w:rsidRPr="00E30D2A" w:rsidRDefault="00C82857" w:rsidP="00F11633">
                  <w:pPr>
                    <w:framePr w:hSpace="180" w:wrap="around" w:vAnchor="text" w:hAnchor="text" w:x="108" w:y="1"/>
                    <w:ind w:left="20"/>
                    <w:suppressOverlap/>
                    <w:jc w:val="both"/>
                    <w:rPr>
                      <w:sz w:val="22"/>
                      <w:szCs w:val="22"/>
                    </w:rPr>
                  </w:pPr>
                </w:p>
                <w:p w14:paraId="544EE6AD"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5772230" w14:textId="77777777" w:rsidTr="00DE6385">
              <w:trPr>
                <w:trHeight w:val="30"/>
              </w:trPr>
              <w:tc>
                <w:tcPr>
                  <w:tcW w:w="405" w:type="dxa"/>
                  <w:tcMar>
                    <w:top w:w="15" w:type="dxa"/>
                    <w:left w:w="15" w:type="dxa"/>
                    <w:bottom w:w="15" w:type="dxa"/>
                    <w:right w:w="15" w:type="dxa"/>
                  </w:tcMar>
                  <w:vAlign w:val="center"/>
                </w:tcPr>
                <w:p w14:paraId="48CE6E2A"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4</w:t>
                  </w:r>
                </w:p>
              </w:tc>
              <w:tc>
                <w:tcPr>
                  <w:tcW w:w="1121" w:type="dxa"/>
                  <w:tcMar>
                    <w:top w:w="15" w:type="dxa"/>
                    <w:left w:w="15" w:type="dxa"/>
                    <w:bottom w:w="15" w:type="dxa"/>
                    <w:right w:w="15" w:type="dxa"/>
                  </w:tcMar>
                </w:tcPr>
                <w:p w14:paraId="326523C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Оқу-ағарту министрлігі</w:t>
                  </w:r>
                </w:p>
              </w:tc>
              <w:tc>
                <w:tcPr>
                  <w:tcW w:w="1418" w:type="dxa"/>
                  <w:tcMar>
                    <w:top w:w="15" w:type="dxa"/>
                    <w:left w:w="15" w:type="dxa"/>
                    <w:bottom w:w="15" w:type="dxa"/>
                    <w:right w:w="15" w:type="dxa"/>
                  </w:tcMar>
                </w:tcPr>
                <w:p w14:paraId="6D1AD0C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Оқу-ағарту министрлігі Білім саласында сапаны қамтамасыз ету комитетінің аумақтық бөлімшелері</w:t>
                  </w:r>
                </w:p>
              </w:tc>
              <w:tc>
                <w:tcPr>
                  <w:tcW w:w="1275" w:type="dxa"/>
                  <w:tcMar>
                    <w:top w:w="15" w:type="dxa"/>
                    <w:left w:w="15" w:type="dxa"/>
                    <w:bottom w:w="15" w:type="dxa"/>
                    <w:right w:w="15" w:type="dxa"/>
                  </w:tcMar>
                </w:tcPr>
                <w:p w14:paraId="38C743D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Мектепке дейінгі тәрбие мен оқыту саласындағы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4F81A2AF" w14:textId="77777777" w:rsidR="00C82857" w:rsidRPr="00E30D2A" w:rsidRDefault="00C82857" w:rsidP="00F11633">
                  <w:pPr>
                    <w:framePr w:hSpace="180" w:wrap="around" w:vAnchor="text" w:hAnchor="text" w:x="108" w:y="1"/>
                    <w:ind w:left="20"/>
                    <w:suppressOverlap/>
                    <w:jc w:val="both"/>
                    <w:rPr>
                      <w:sz w:val="22"/>
                      <w:szCs w:val="22"/>
                    </w:rPr>
                  </w:pPr>
                </w:p>
                <w:p w14:paraId="3B4AF3C8"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72DD0E7" w14:textId="77777777" w:rsidTr="00DE6385">
              <w:trPr>
                <w:trHeight w:val="30"/>
              </w:trPr>
              <w:tc>
                <w:tcPr>
                  <w:tcW w:w="405" w:type="dxa"/>
                  <w:vMerge w:val="restart"/>
                  <w:tcMar>
                    <w:top w:w="15" w:type="dxa"/>
                    <w:left w:w="15" w:type="dxa"/>
                    <w:bottom w:w="15" w:type="dxa"/>
                    <w:right w:w="15" w:type="dxa"/>
                  </w:tcMar>
                  <w:vAlign w:val="center"/>
                </w:tcPr>
                <w:p w14:paraId="06675FD0"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5</w:t>
                  </w:r>
                </w:p>
              </w:tc>
              <w:tc>
                <w:tcPr>
                  <w:tcW w:w="1121" w:type="dxa"/>
                  <w:vMerge w:val="restart"/>
                  <w:tcMar>
                    <w:top w:w="15" w:type="dxa"/>
                    <w:left w:w="15" w:type="dxa"/>
                    <w:bottom w:w="15" w:type="dxa"/>
                    <w:right w:w="15" w:type="dxa"/>
                  </w:tcMar>
                </w:tcPr>
                <w:p w14:paraId="46D34FE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Денсаулық сақтау министрлігі</w:t>
                  </w:r>
                </w:p>
              </w:tc>
              <w:tc>
                <w:tcPr>
                  <w:tcW w:w="1418" w:type="dxa"/>
                  <w:tcMar>
                    <w:top w:w="15" w:type="dxa"/>
                    <w:left w:w="15" w:type="dxa"/>
                    <w:bottom w:w="15" w:type="dxa"/>
                    <w:right w:w="15" w:type="dxa"/>
                  </w:tcMar>
                </w:tcPr>
                <w:p w14:paraId="33AD4A9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Денсаулық сақтау министрлігі</w:t>
                  </w:r>
                </w:p>
              </w:tc>
              <w:tc>
                <w:tcPr>
                  <w:tcW w:w="1275" w:type="dxa"/>
                  <w:tcMar>
                    <w:top w:w="15" w:type="dxa"/>
                    <w:left w:w="15" w:type="dxa"/>
                    <w:bottom w:w="15" w:type="dxa"/>
                    <w:right w:w="15" w:type="dxa"/>
                  </w:tcMar>
                </w:tcPr>
                <w:p w14:paraId="1A13CF3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Интервенциялық емес клиникалық зерттеулер жүргізу жөніндегі қызметтің </w:t>
                  </w:r>
                  <w:r w:rsidRPr="00E30D2A">
                    <w:rPr>
                      <w:color w:val="000000"/>
                      <w:sz w:val="22"/>
                      <w:szCs w:val="22"/>
                    </w:rPr>
                    <w:lastRenderedPageBreak/>
                    <w:t>басталғаны немесе тоқтатылғаны туралы хабарлама</w:t>
                  </w:r>
                </w:p>
              </w:tc>
              <w:tc>
                <w:tcPr>
                  <w:tcW w:w="567" w:type="dxa"/>
                  <w:tcMar>
                    <w:top w:w="15" w:type="dxa"/>
                    <w:left w:w="15" w:type="dxa"/>
                    <w:bottom w:w="15" w:type="dxa"/>
                    <w:right w:w="15" w:type="dxa"/>
                  </w:tcMar>
                  <w:vAlign w:val="center"/>
                </w:tcPr>
                <w:p w14:paraId="050024BB" w14:textId="77777777" w:rsidR="00C82857" w:rsidRPr="00E30D2A" w:rsidRDefault="00C82857" w:rsidP="00F11633">
                  <w:pPr>
                    <w:framePr w:hSpace="180" w:wrap="around" w:vAnchor="text" w:hAnchor="text" w:x="108" w:y="1"/>
                    <w:ind w:left="20"/>
                    <w:suppressOverlap/>
                    <w:jc w:val="both"/>
                    <w:rPr>
                      <w:sz w:val="22"/>
                      <w:szCs w:val="22"/>
                    </w:rPr>
                  </w:pPr>
                </w:p>
                <w:p w14:paraId="718DC790"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1BC873B" w14:textId="77777777" w:rsidTr="00DE6385">
              <w:trPr>
                <w:trHeight w:val="30"/>
              </w:trPr>
              <w:tc>
                <w:tcPr>
                  <w:tcW w:w="405" w:type="dxa"/>
                  <w:vMerge/>
                </w:tcPr>
                <w:p w14:paraId="63B415D7"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0EB6D6D7" w14:textId="77777777" w:rsidR="00C82857" w:rsidRPr="00E30D2A" w:rsidRDefault="00C82857" w:rsidP="00F11633">
                  <w:pPr>
                    <w:framePr w:hSpace="180" w:wrap="around" w:vAnchor="text" w:hAnchor="text" w:x="108" w:y="1"/>
                    <w:suppressOverlap/>
                    <w:rPr>
                      <w:sz w:val="22"/>
                      <w:szCs w:val="22"/>
                    </w:rPr>
                  </w:pPr>
                </w:p>
              </w:tc>
              <w:tc>
                <w:tcPr>
                  <w:tcW w:w="1418" w:type="dxa"/>
                  <w:vMerge w:val="restart"/>
                  <w:tcMar>
                    <w:top w:w="15" w:type="dxa"/>
                    <w:left w:w="15" w:type="dxa"/>
                    <w:bottom w:w="15" w:type="dxa"/>
                    <w:right w:w="15" w:type="dxa"/>
                  </w:tcMar>
                </w:tcPr>
                <w:p w14:paraId="175CA1A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Денсаулық сақтау министрлігі Медициналық және фармацевтикалық бақылау комитетінің аумақтық департаменттері</w:t>
                  </w:r>
                </w:p>
              </w:tc>
              <w:tc>
                <w:tcPr>
                  <w:tcW w:w="1275" w:type="dxa"/>
                  <w:tcMar>
                    <w:top w:w="15" w:type="dxa"/>
                    <w:left w:w="15" w:type="dxa"/>
                    <w:bottom w:w="15" w:type="dxa"/>
                    <w:right w:w="15" w:type="dxa"/>
                  </w:tcMar>
                </w:tcPr>
                <w:p w14:paraId="57B1D88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Медициналық бұйымдарды бөлшек саудада өткiзу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5CCBDB73" w14:textId="77777777" w:rsidR="00C82857" w:rsidRPr="00E30D2A" w:rsidRDefault="00C82857" w:rsidP="00F11633">
                  <w:pPr>
                    <w:framePr w:hSpace="180" w:wrap="around" w:vAnchor="text" w:hAnchor="text" w:x="108" w:y="1"/>
                    <w:ind w:left="20"/>
                    <w:suppressOverlap/>
                    <w:jc w:val="both"/>
                    <w:rPr>
                      <w:sz w:val="22"/>
                      <w:szCs w:val="22"/>
                    </w:rPr>
                  </w:pPr>
                </w:p>
                <w:p w14:paraId="13AEBE05"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7FE5326" w14:textId="77777777" w:rsidTr="00DE6385">
              <w:trPr>
                <w:trHeight w:val="30"/>
              </w:trPr>
              <w:tc>
                <w:tcPr>
                  <w:tcW w:w="405" w:type="dxa"/>
                  <w:vMerge/>
                </w:tcPr>
                <w:p w14:paraId="289CABDD"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1D7A176D"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6FE177C7"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37BCFC9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Медициналық бұйымдарды көтерме саудада өткiзу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6831F01C" w14:textId="77777777" w:rsidR="00C82857" w:rsidRPr="00E30D2A" w:rsidRDefault="00C82857" w:rsidP="00F11633">
                  <w:pPr>
                    <w:framePr w:hSpace="180" w:wrap="around" w:vAnchor="text" w:hAnchor="text" w:x="108" w:y="1"/>
                    <w:ind w:left="20"/>
                    <w:suppressOverlap/>
                    <w:jc w:val="both"/>
                    <w:rPr>
                      <w:sz w:val="22"/>
                      <w:szCs w:val="22"/>
                    </w:rPr>
                  </w:pPr>
                </w:p>
                <w:p w14:paraId="5ED54D2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01EC9A05" w14:textId="77777777" w:rsidTr="00DE6385">
              <w:trPr>
                <w:trHeight w:val="30"/>
              </w:trPr>
              <w:tc>
                <w:tcPr>
                  <w:tcW w:w="405" w:type="dxa"/>
                  <w:vMerge/>
                </w:tcPr>
                <w:p w14:paraId="32C89B31"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54F67E17" w14:textId="77777777" w:rsidR="00C82857" w:rsidRPr="00E30D2A" w:rsidRDefault="00C82857" w:rsidP="00F11633">
                  <w:pPr>
                    <w:framePr w:hSpace="180" w:wrap="around" w:vAnchor="text" w:hAnchor="text" w:x="108" w:y="1"/>
                    <w:suppressOverlap/>
                    <w:rPr>
                      <w:sz w:val="22"/>
                      <w:szCs w:val="22"/>
                    </w:rPr>
                  </w:pPr>
                </w:p>
              </w:tc>
              <w:tc>
                <w:tcPr>
                  <w:tcW w:w="1418" w:type="dxa"/>
                  <w:tcMar>
                    <w:top w:w="15" w:type="dxa"/>
                    <w:left w:w="15" w:type="dxa"/>
                    <w:bottom w:w="15" w:type="dxa"/>
                    <w:right w:w="15" w:type="dxa"/>
                  </w:tcMar>
                </w:tcPr>
                <w:p w14:paraId="0F5029A6"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Қазақстан Республикасының Денсаулық сақтау министрлігі </w:t>
                  </w:r>
                  <w:r w:rsidRPr="00E30D2A">
                    <w:rPr>
                      <w:color w:val="000000"/>
                      <w:sz w:val="22"/>
                      <w:szCs w:val="22"/>
                    </w:rPr>
                    <w:lastRenderedPageBreak/>
                    <w:t>Санитариялық-эпидемиологиялық бақылау комитетінің аумақтық бөлімшелері</w:t>
                  </w:r>
                </w:p>
              </w:tc>
              <w:tc>
                <w:tcPr>
                  <w:tcW w:w="1275" w:type="dxa"/>
                  <w:tcMar>
                    <w:top w:w="15" w:type="dxa"/>
                    <w:left w:w="15" w:type="dxa"/>
                    <w:bottom w:w="15" w:type="dxa"/>
                    <w:right w:w="15" w:type="dxa"/>
                  </w:tcMar>
                </w:tcPr>
                <w:p w14:paraId="115A915C"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 xml:space="preserve">Халықтың декреттелген тобын гигиеналық оқыту жөніндегі </w:t>
                  </w:r>
                  <w:r w:rsidRPr="00E30D2A">
                    <w:rPr>
                      <w:color w:val="000000"/>
                      <w:sz w:val="22"/>
                      <w:szCs w:val="22"/>
                    </w:rPr>
                    <w:lastRenderedPageBreak/>
                    <w:t>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5A8737E8" w14:textId="77777777" w:rsidR="00C82857" w:rsidRPr="00E30D2A" w:rsidRDefault="00C82857" w:rsidP="00F11633">
                  <w:pPr>
                    <w:framePr w:hSpace="180" w:wrap="around" w:vAnchor="text" w:hAnchor="text" w:x="108" w:y="1"/>
                    <w:ind w:left="20"/>
                    <w:suppressOverlap/>
                    <w:jc w:val="both"/>
                    <w:rPr>
                      <w:sz w:val="22"/>
                      <w:szCs w:val="22"/>
                    </w:rPr>
                  </w:pPr>
                </w:p>
                <w:p w14:paraId="1078B60C"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7777DC1" w14:textId="77777777" w:rsidTr="00DE6385">
              <w:trPr>
                <w:trHeight w:val="30"/>
              </w:trPr>
              <w:tc>
                <w:tcPr>
                  <w:tcW w:w="405" w:type="dxa"/>
                  <w:vMerge/>
                </w:tcPr>
                <w:p w14:paraId="6CDD5302"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01C65F7B" w14:textId="77777777" w:rsidR="00C82857" w:rsidRPr="00E30D2A" w:rsidRDefault="00C82857" w:rsidP="00F11633">
                  <w:pPr>
                    <w:framePr w:hSpace="180" w:wrap="around" w:vAnchor="text" w:hAnchor="text" w:x="108" w:y="1"/>
                    <w:suppressOverlap/>
                    <w:rPr>
                      <w:sz w:val="22"/>
                      <w:szCs w:val="22"/>
                    </w:rPr>
                  </w:pPr>
                </w:p>
              </w:tc>
              <w:tc>
                <w:tcPr>
                  <w:tcW w:w="1418" w:type="dxa"/>
                  <w:tcMar>
                    <w:top w:w="15" w:type="dxa"/>
                    <w:left w:w="15" w:type="dxa"/>
                    <w:bottom w:w="15" w:type="dxa"/>
                    <w:right w:w="15" w:type="dxa"/>
                  </w:tcMar>
                </w:tcPr>
                <w:p w14:paraId="32499D85" w14:textId="77777777" w:rsidR="00C82857" w:rsidRPr="00E30D2A" w:rsidRDefault="00C82857" w:rsidP="00F11633">
                  <w:pPr>
                    <w:framePr w:hSpace="180" w:wrap="around" w:vAnchor="text" w:hAnchor="text" w:x="108" w:y="1"/>
                    <w:ind w:left="20"/>
                    <w:suppressOverlap/>
                    <w:rPr>
                      <w:sz w:val="22"/>
                      <w:szCs w:val="22"/>
                    </w:rPr>
                  </w:pPr>
                </w:p>
                <w:p w14:paraId="4D2CB4C2"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471F653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Эпидемиялық маңыздылығы елеусіз объект қызметінің басталғаны және тоқтатылғаны (оларды пайдалану) туралы хабарлама</w:t>
                  </w:r>
                </w:p>
              </w:tc>
              <w:tc>
                <w:tcPr>
                  <w:tcW w:w="567" w:type="dxa"/>
                  <w:tcMar>
                    <w:top w:w="15" w:type="dxa"/>
                    <w:left w:w="15" w:type="dxa"/>
                    <w:bottom w:w="15" w:type="dxa"/>
                    <w:right w:w="15" w:type="dxa"/>
                  </w:tcMar>
                  <w:vAlign w:val="center"/>
                </w:tcPr>
                <w:p w14:paraId="1A7B0105" w14:textId="77777777" w:rsidR="00C82857" w:rsidRPr="00E30D2A" w:rsidRDefault="00C82857" w:rsidP="00F11633">
                  <w:pPr>
                    <w:framePr w:hSpace="180" w:wrap="around" w:vAnchor="text" w:hAnchor="text" w:x="108" w:y="1"/>
                    <w:ind w:left="20"/>
                    <w:suppressOverlap/>
                    <w:jc w:val="both"/>
                    <w:rPr>
                      <w:sz w:val="22"/>
                      <w:szCs w:val="22"/>
                    </w:rPr>
                  </w:pPr>
                </w:p>
                <w:p w14:paraId="7BE2D0F7"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3CD6E80" w14:textId="77777777" w:rsidTr="00DE6385">
              <w:trPr>
                <w:trHeight w:val="30"/>
              </w:trPr>
              <w:tc>
                <w:tcPr>
                  <w:tcW w:w="405" w:type="dxa"/>
                  <w:vMerge/>
                </w:tcPr>
                <w:p w14:paraId="4E202FDA"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43D896C3" w14:textId="77777777" w:rsidR="00C82857" w:rsidRPr="00E30D2A" w:rsidRDefault="00C82857" w:rsidP="00F11633">
                  <w:pPr>
                    <w:framePr w:hSpace="180" w:wrap="around" w:vAnchor="text" w:hAnchor="text" w:x="108" w:y="1"/>
                    <w:suppressOverlap/>
                    <w:rPr>
                      <w:sz w:val="22"/>
                      <w:szCs w:val="22"/>
                    </w:rPr>
                  </w:pPr>
                </w:p>
              </w:tc>
              <w:tc>
                <w:tcPr>
                  <w:tcW w:w="1418" w:type="dxa"/>
                  <w:tcMar>
                    <w:top w:w="15" w:type="dxa"/>
                    <w:left w:w="15" w:type="dxa"/>
                    <w:bottom w:w="15" w:type="dxa"/>
                    <w:right w:w="15" w:type="dxa"/>
                  </w:tcMar>
                </w:tcPr>
                <w:p w14:paraId="671C8523" w14:textId="77777777" w:rsidR="00C82857" w:rsidRPr="00E30D2A" w:rsidRDefault="00C82857" w:rsidP="00F11633">
                  <w:pPr>
                    <w:framePr w:hSpace="180" w:wrap="around" w:vAnchor="text" w:hAnchor="text" w:x="108" w:y="1"/>
                    <w:ind w:left="20"/>
                    <w:suppressOverlap/>
                    <w:rPr>
                      <w:sz w:val="22"/>
                      <w:szCs w:val="22"/>
                    </w:rPr>
                  </w:pPr>
                </w:p>
                <w:p w14:paraId="4C2C88CC"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6388E85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Санитариялық-эпидемиологиялық аудит жүргізу қызметінің басталғаны туралы хабарлама</w:t>
                  </w:r>
                </w:p>
              </w:tc>
              <w:tc>
                <w:tcPr>
                  <w:tcW w:w="567" w:type="dxa"/>
                  <w:tcMar>
                    <w:top w:w="15" w:type="dxa"/>
                    <w:left w:w="15" w:type="dxa"/>
                    <w:bottom w:w="15" w:type="dxa"/>
                    <w:right w:w="15" w:type="dxa"/>
                  </w:tcMar>
                  <w:vAlign w:val="center"/>
                </w:tcPr>
                <w:p w14:paraId="1645BFC7" w14:textId="77777777" w:rsidR="00C82857" w:rsidRPr="00E30D2A" w:rsidRDefault="00C82857" w:rsidP="00F11633">
                  <w:pPr>
                    <w:framePr w:hSpace="180" w:wrap="around" w:vAnchor="text" w:hAnchor="text" w:x="108" w:y="1"/>
                    <w:ind w:left="20"/>
                    <w:suppressOverlap/>
                    <w:jc w:val="both"/>
                    <w:rPr>
                      <w:sz w:val="22"/>
                      <w:szCs w:val="22"/>
                    </w:rPr>
                  </w:pPr>
                </w:p>
                <w:p w14:paraId="0CDADFEE"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4C87453" w14:textId="77777777" w:rsidTr="00DE6385">
              <w:trPr>
                <w:trHeight w:val="30"/>
              </w:trPr>
              <w:tc>
                <w:tcPr>
                  <w:tcW w:w="405" w:type="dxa"/>
                  <w:tcMar>
                    <w:top w:w="15" w:type="dxa"/>
                    <w:left w:w="15" w:type="dxa"/>
                    <w:bottom w:w="15" w:type="dxa"/>
                    <w:right w:w="15" w:type="dxa"/>
                  </w:tcMar>
                  <w:vAlign w:val="center"/>
                </w:tcPr>
                <w:p w14:paraId="3B14F174"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6</w:t>
                  </w:r>
                </w:p>
              </w:tc>
              <w:tc>
                <w:tcPr>
                  <w:tcW w:w="1121" w:type="dxa"/>
                  <w:tcMar>
                    <w:top w:w="15" w:type="dxa"/>
                    <w:left w:w="15" w:type="dxa"/>
                    <w:bottom w:w="15" w:type="dxa"/>
                    <w:right w:w="15" w:type="dxa"/>
                  </w:tcMar>
                </w:tcPr>
                <w:p w14:paraId="2D7FB786"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 xml:space="preserve">Қазақстан Республикасының Индустрия және инфрақұрылымдық даму </w:t>
                  </w:r>
                  <w:r w:rsidRPr="009D37C9">
                    <w:rPr>
                      <w:b/>
                      <w:color w:val="000000"/>
                      <w:sz w:val="22"/>
                      <w:szCs w:val="22"/>
                    </w:rPr>
                    <w:lastRenderedPageBreak/>
                    <w:t>министрлігі</w:t>
                  </w:r>
                </w:p>
              </w:tc>
              <w:tc>
                <w:tcPr>
                  <w:tcW w:w="1418" w:type="dxa"/>
                  <w:tcMar>
                    <w:top w:w="15" w:type="dxa"/>
                    <w:left w:w="15" w:type="dxa"/>
                    <w:bottom w:w="15" w:type="dxa"/>
                    <w:right w:w="15" w:type="dxa"/>
                  </w:tcMar>
                </w:tcPr>
                <w:p w14:paraId="17B054FE"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lastRenderedPageBreak/>
                    <w:t>Қазақстан Республикасының Индустрия және инфрақұрылымдық даму министрлігі</w:t>
                  </w:r>
                </w:p>
              </w:tc>
              <w:tc>
                <w:tcPr>
                  <w:tcW w:w="1275" w:type="dxa"/>
                  <w:tcMar>
                    <w:top w:w="15" w:type="dxa"/>
                    <w:left w:w="15" w:type="dxa"/>
                    <w:bottom w:w="15" w:type="dxa"/>
                    <w:right w:w="15" w:type="dxa"/>
                  </w:tcMar>
                </w:tcPr>
                <w:p w14:paraId="62B9486C"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 xml:space="preserve">Бағалы металдарды, асыл тастарды, бағалы металдар мен асыл тастардан </w:t>
                  </w:r>
                  <w:r w:rsidRPr="009D37C9">
                    <w:rPr>
                      <w:b/>
                      <w:color w:val="000000"/>
                      <w:sz w:val="22"/>
                      <w:szCs w:val="22"/>
                    </w:rPr>
                    <w:lastRenderedPageBreak/>
                    <w:t>жасалған зергерлік және басқа да бұйымдарды, құрамында бағалы металдар бар шикізат тауарларын Еуразиялық экономикалық одаққа кірмейтін елдерден Қазақстан Республикасының аумағына әкелу және Қазақстан Республикасының аумағынан осы елдерге әкету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791C4141" w14:textId="77777777" w:rsidR="00C82857" w:rsidRPr="00E30D2A" w:rsidRDefault="00C82857" w:rsidP="00F11633">
                  <w:pPr>
                    <w:framePr w:hSpace="180" w:wrap="around" w:vAnchor="text" w:hAnchor="text" w:x="108" w:y="1"/>
                    <w:ind w:left="20"/>
                    <w:suppressOverlap/>
                    <w:jc w:val="both"/>
                    <w:rPr>
                      <w:sz w:val="22"/>
                      <w:szCs w:val="22"/>
                    </w:rPr>
                  </w:pPr>
                </w:p>
                <w:p w14:paraId="4C005BA4"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062F8149" w14:textId="77777777" w:rsidTr="00DE6385">
              <w:trPr>
                <w:trHeight w:val="30"/>
              </w:trPr>
              <w:tc>
                <w:tcPr>
                  <w:tcW w:w="405" w:type="dxa"/>
                  <w:tcMar>
                    <w:top w:w="15" w:type="dxa"/>
                    <w:left w:w="15" w:type="dxa"/>
                    <w:bottom w:w="15" w:type="dxa"/>
                    <w:right w:w="15" w:type="dxa"/>
                  </w:tcMar>
                  <w:vAlign w:val="center"/>
                </w:tcPr>
                <w:p w14:paraId="59237482" w14:textId="77777777" w:rsidR="00C82857" w:rsidRPr="00E30D2A" w:rsidRDefault="00C82857" w:rsidP="00F11633">
                  <w:pPr>
                    <w:framePr w:hSpace="180" w:wrap="around" w:vAnchor="text" w:hAnchor="text" w:x="108" w:y="1"/>
                    <w:ind w:left="20"/>
                    <w:suppressOverlap/>
                    <w:jc w:val="center"/>
                    <w:rPr>
                      <w:sz w:val="22"/>
                      <w:szCs w:val="22"/>
                    </w:rPr>
                  </w:pPr>
                </w:p>
                <w:p w14:paraId="40398FB2"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7B4A6BCA" w14:textId="77777777" w:rsidR="00C82857" w:rsidRPr="009D37C9" w:rsidRDefault="00C82857" w:rsidP="00F11633">
                  <w:pPr>
                    <w:framePr w:hSpace="180" w:wrap="around" w:vAnchor="text" w:hAnchor="text" w:x="108" w:y="1"/>
                    <w:ind w:left="20"/>
                    <w:suppressOverlap/>
                    <w:rPr>
                      <w:b/>
                      <w:sz w:val="22"/>
                      <w:szCs w:val="22"/>
                    </w:rPr>
                  </w:pPr>
                </w:p>
                <w:p w14:paraId="71161333" w14:textId="77777777" w:rsidR="00C82857" w:rsidRPr="009D37C9" w:rsidRDefault="00C82857" w:rsidP="00F11633">
                  <w:pPr>
                    <w:framePr w:hSpace="180" w:wrap="around" w:vAnchor="text" w:hAnchor="text" w:x="108" w:y="1"/>
                    <w:ind w:left="20"/>
                    <w:suppressOverlap/>
                    <w:rPr>
                      <w:b/>
                      <w:sz w:val="22"/>
                      <w:szCs w:val="22"/>
                    </w:rPr>
                  </w:pPr>
                </w:p>
              </w:tc>
              <w:tc>
                <w:tcPr>
                  <w:tcW w:w="1418" w:type="dxa"/>
                  <w:tcMar>
                    <w:top w:w="15" w:type="dxa"/>
                    <w:left w:w="15" w:type="dxa"/>
                    <w:bottom w:w="15" w:type="dxa"/>
                    <w:right w:w="15" w:type="dxa"/>
                  </w:tcMar>
                </w:tcPr>
                <w:p w14:paraId="76EB7E3D" w14:textId="77777777" w:rsidR="00C82857" w:rsidRPr="009D37C9" w:rsidRDefault="00C82857" w:rsidP="00F11633">
                  <w:pPr>
                    <w:framePr w:hSpace="180" w:wrap="around" w:vAnchor="text" w:hAnchor="text" w:x="108" w:y="1"/>
                    <w:ind w:left="20"/>
                    <w:suppressOverlap/>
                    <w:rPr>
                      <w:b/>
                      <w:sz w:val="22"/>
                      <w:szCs w:val="22"/>
                    </w:rPr>
                  </w:pPr>
                </w:p>
                <w:p w14:paraId="4356EDF6" w14:textId="77777777" w:rsidR="00C82857" w:rsidRPr="009D37C9" w:rsidRDefault="00C82857" w:rsidP="00F11633">
                  <w:pPr>
                    <w:framePr w:hSpace="180" w:wrap="around" w:vAnchor="text" w:hAnchor="text" w:x="108" w:y="1"/>
                    <w:ind w:left="20"/>
                    <w:suppressOverlap/>
                    <w:rPr>
                      <w:b/>
                      <w:sz w:val="22"/>
                      <w:szCs w:val="22"/>
                    </w:rPr>
                  </w:pPr>
                </w:p>
              </w:tc>
              <w:tc>
                <w:tcPr>
                  <w:tcW w:w="1275" w:type="dxa"/>
                  <w:tcMar>
                    <w:top w:w="15" w:type="dxa"/>
                    <w:left w:w="15" w:type="dxa"/>
                    <w:bottom w:w="15" w:type="dxa"/>
                    <w:right w:w="15" w:type="dxa"/>
                  </w:tcMar>
                </w:tcPr>
                <w:p w14:paraId="78F3BD52"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 xml:space="preserve">Электрондық (цифрлық) </w:t>
                  </w:r>
                  <w:r w:rsidRPr="009D37C9">
                    <w:rPr>
                      <w:b/>
                      <w:color w:val="000000"/>
                      <w:sz w:val="22"/>
                      <w:szCs w:val="22"/>
                    </w:rPr>
                    <w:lastRenderedPageBreak/>
                    <w:t>тахографтарға электрондық карточкаларды дайындау және беру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39B2F384" w14:textId="77777777" w:rsidR="00C82857" w:rsidRPr="00E30D2A" w:rsidRDefault="00C82857" w:rsidP="00F11633">
                  <w:pPr>
                    <w:framePr w:hSpace="180" w:wrap="around" w:vAnchor="text" w:hAnchor="text" w:x="108" w:y="1"/>
                    <w:ind w:left="20"/>
                    <w:suppressOverlap/>
                    <w:jc w:val="both"/>
                    <w:rPr>
                      <w:sz w:val="22"/>
                      <w:szCs w:val="22"/>
                    </w:rPr>
                  </w:pPr>
                </w:p>
                <w:p w14:paraId="2134EB31"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5B303D8" w14:textId="77777777" w:rsidTr="00DE6385">
              <w:trPr>
                <w:trHeight w:val="30"/>
              </w:trPr>
              <w:tc>
                <w:tcPr>
                  <w:tcW w:w="405" w:type="dxa"/>
                  <w:tcMar>
                    <w:top w:w="15" w:type="dxa"/>
                    <w:left w:w="15" w:type="dxa"/>
                    <w:bottom w:w="15" w:type="dxa"/>
                    <w:right w:w="15" w:type="dxa"/>
                  </w:tcMar>
                  <w:vAlign w:val="center"/>
                </w:tcPr>
                <w:p w14:paraId="677F6FC2" w14:textId="77777777" w:rsidR="00C82857" w:rsidRPr="00E30D2A" w:rsidRDefault="00C82857" w:rsidP="00F11633">
                  <w:pPr>
                    <w:framePr w:hSpace="180" w:wrap="around" w:vAnchor="text" w:hAnchor="text" w:x="108" w:y="1"/>
                    <w:ind w:left="20"/>
                    <w:suppressOverlap/>
                    <w:jc w:val="center"/>
                    <w:rPr>
                      <w:sz w:val="22"/>
                      <w:szCs w:val="22"/>
                    </w:rPr>
                  </w:pPr>
                </w:p>
                <w:p w14:paraId="1EEF660E"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612AF53C" w14:textId="77777777" w:rsidR="00C82857" w:rsidRPr="009D37C9" w:rsidRDefault="00C82857" w:rsidP="00F11633">
                  <w:pPr>
                    <w:framePr w:hSpace="180" w:wrap="around" w:vAnchor="text" w:hAnchor="text" w:x="108" w:y="1"/>
                    <w:ind w:left="20"/>
                    <w:suppressOverlap/>
                    <w:rPr>
                      <w:b/>
                      <w:sz w:val="22"/>
                      <w:szCs w:val="22"/>
                    </w:rPr>
                  </w:pPr>
                </w:p>
                <w:p w14:paraId="480EE9F2" w14:textId="77777777" w:rsidR="00C82857" w:rsidRPr="009D37C9" w:rsidRDefault="00C82857" w:rsidP="00F11633">
                  <w:pPr>
                    <w:framePr w:hSpace="180" w:wrap="around" w:vAnchor="text" w:hAnchor="text" w:x="108" w:y="1"/>
                    <w:ind w:left="20"/>
                    <w:suppressOverlap/>
                    <w:rPr>
                      <w:b/>
                      <w:sz w:val="22"/>
                      <w:szCs w:val="22"/>
                    </w:rPr>
                  </w:pPr>
                </w:p>
              </w:tc>
              <w:tc>
                <w:tcPr>
                  <w:tcW w:w="1418" w:type="dxa"/>
                  <w:tcMar>
                    <w:top w:w="15" w:type="dxa"/>
                    <w:left w:w="15" w:type="dxa"/>
                    <w:bottom w:w="15" w:type="dxa"/>
                    <w:right w:w="15" w:type="dxa"/>
                  </w:tcMar>
                </w:tcPr>
                <w:p w14:paraId="7F31B902" w14:textId="77777777" w:rsidR="00C82857" w:rsidRPr="009D37C9" w:rsidRDefault="00C82857" w:rsidP="00F11633">
                  <w:pPr>
                    <w:framePr w:hSpace="180" w:wrap="around" w:vAnchor="text" w:hAnchor="text" w:x="108" w:y="1"/>
                    <w:ind w:left="20"/>
                    <w:suppressOverlap/>
                    <w:rPr>
                      <w:b/>
                      <w:sz w:val="22"/>
                      <w:szCs w:val="22"/>
                    </w:rPr>
                  </w:pPr>
                </w:p>
                <w:p w14:paraId="31938899" w14:textId="77777777" w:rsidR="00C82857" w:rsidRPr="009D37C9" w:rsidRDefault="00C82857" w:rsidP="00F11633">
                  <w:pPr>
                    <w:framePr w:hSpace="180" w:wrap="around" w:vAnchor="text" w:hAnchor="text" w:x="108" w:y="1"/>
                    <w:ind w:left="20"/>
                    <w:suppressOverlap/>
                    <w:rPr>
                      <w:b/>
                      <w:sz w:val="22"/>
                      <w:szCs w:val="22"/>
                    </w:rPr>
                  </w:pPr>
                </w:p>
              </w:tc>
              <w:tc>
                <w:tcPr>
                  <w:tcW w:w="1275" w:type="dxa"/>
                  <w:tcMar>
                    <w:top w:w="15" w:type="dxa"/>
                    <w:left w:w="15" w:type="dxa"/>
                    <w:bottom w:w="15" w:type="dxa"/>
                    <w:right w:w="15" w:type="dxa"/>
                  </w:tcMar>
                </w:tcPr>
                <w:p w14:paraId="03EC2DA0"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Теңіз көлігі мамандарын даярлау (қайта даярлау) және олардың біліктілігін арттыру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169F1703" w14:textId="77777777" w:rsidR="00C82857" w:rsidRPr="00E30D2A" w:rsidRDefault="00C82857" w:rsidP="00F11633">
                  <w:pPr>
                    <w:framePr w:hSpace="180" w:wrap="around" w:vAnchor="text" w:hAnchor="text" w:x="108" w:y="1"/>
                    <w:ind w:left="20"/>
                    <w:suppressOverlap/>
                    <w:jc w:val="both"/>
                    <w:rPr>
                      <w:sz w:val="22"/>
                      <w:szCs w:val="22"/>
                    </w:rPr>
                  </w:pPr>
                </w:p>
                <w:p w14:paraId="7042974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C536665" w14:textId="77777777" w:rsidTr="00DE6385">
              <w:trPr>
                <w:trHeight w:val="30"/>
              </w:trPr>
              <w:tc>
                <w:tcPr>
                  <w:tcW w:w="405" w:type="dxa"/>
                  <w:tcMar>
                    <w:top w:w="15" w:type="dxa"/>
                    <w:left w:w="15" w:type="dxa"/>
                    <w:bottom w:w="15" w:type="dxa"/>
                    <w:right w:w="15" w:type="dxa"/>
                  </w:tcMar>
                  <w:vAlign w:val="center"/>
                </w:tcPr>
                <w:p w14:paraId="7FA74903" w14:textId="77777777" w:rsidR="00C82857" w:rsidRPr="00E30D2A" w:rsidRDefault="00C82857" w:rsidP="00F11633">
                  <w:pPr>
                    <w:framePr w:hSpace="180" w:wrap="around" w:vAnchor="text" w:hAnchor="text" w:x="108" w:y="1"/>
                    <w:ind w:left="20"/>
                    <w:suppressOverlap/>
                    <w:jc w:val="center"/>
                    <w:rPr>
                      <w:sz w:val="22"/>
                      <w:szCs w:val="22"/>
                    </w:rPr>
                  </w:pPr>
                </w:p>
                <w:p w14:paraId="4FA8E63C"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1D95663D" w14:textId="77777777" w:rsidR="00C82857" w:rsidRPr="009D37C9" w:rsidRDefault="00C82857" w:rsidP="00F11633">
                  <w:pPr>
                    <w:framePr w:hSpace="180" w:wrap="around" w:vAnchor="text" w:hAnchor="text" w:x="108" w:y="1"/>
                    <w:ind w:left="20"/>
                    <w:suppressOverlap/>
                    <w:rPr>
                      <w:b/>
                      <w:sz w:val="22"/>
                      <w:szCs w:val="22"/>
                    </w:rPr>
                  </w:pPr>
                </w:p>
                <w:p w14:paraId="077FEEDB" w14:textId="77777777" w:rsidR="00C82857" w:rsidRPr="009D37C9" w:rsidRDefault="00C82857" w:rsidP="00F11633">
                  <w:pPr>
                    <w:framePr w:hSpace="180" w:wrap="around" w:vAnchor="text" w:hAnchor="text" w:x="108" w:y="1"/>
                    <w:ind w:left="20"/>
                    <w:suppressOverlap/>
                    <w:rPr>
                      <w:b/>
                      <w:sz w:val="22"/>
                      <w:szCs w:val="22"/>
                    </w:rPr>
                  </w:pPr>
                </w:p>
              </w:tc>
              <w:tc>
                <w:tcPr>
                  <w:tcW w:w="1418" w:type="dxa"/>
                  <w:tcMar>
                    <w:top w:w="15" w:type="dxa"/>
                    <w:left w:w="15" w:type="dxa"/>
                    <w:bottom w:w="15" w:type="dxa"/>
                    <w:right w:w="15" w:type="dxa"/>
                  </w:tcMar>
                </w:tcPr>
                <w:p w14:paraId="51FAFFFB"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Қазақстан Республикасы Индустрия және инфрақұрылымдық даму министрлігін</w:t>
                  </w:r>
                  <w:r w:rsidRPr="009D37C9">
                    <w:rPr>
                      <w:b/>
                      <w:color w:val="000000"/>
                      <w:sz w:val="22"/>
                      <w:szCs w:val="22"/>
                    </w:rPr>
                    <w:lastRenderedPageBreak/>
                    <w:t>ің Индустриялық даму комитеті</w:t>
                  </w:r>
                </w:p>
              </w:tc>
              <w:tc>
                <w:tcPr>
                  <w:tcW w:w="1275" w:type="dxa"/>
                  <w:tcMar>
                    <w:top w:w="15" w:type="dxa"/>
                    <w:left w:w="15" w:type="dxa"/>
                    <w:bottom w:w="15" w:type="dxa"/>
                    <w:right w:w="15" w:type="dxa"/>
                  </w:tcMar>
                </w:tcPr>
                <w:p w14:paraId="253B1168"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lastRenderedPageBreak/>
                    <w:t xml:space="preserve">Энергия аудиті мен энергия үнемдеу және энергия тиімділігін </w:t>
                  </w:r>
                  <w:r w:rsidRPr="009D37C9">
                    <w:rPr>
                      <w:b/>
                      <w:color w:val="000000"/>
                      <w:sz w:val="22"/>
                      <w:szCs w:val="22"/>
                    </w:rPr>
                    <w:lastRenderedPageBreak/>
                    <w:t>арттыру саласындағы қызметті жүзеге асыратын кадрларды қайта даярлау және (немесе) олардың біліктілігін арттыру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661798B9" w14:textId="77777777" w:rsidR="00C82857" w:rsidRPr="00E30D2A" w:rsidRDefault="00C82857" w:rsidP="00F11633">
                  <w:pPr>
                    <w:framePr w:hSpace="180" w:wrap="around" w:vAnchor="text" w:hAnchor="text" w:x="108" w:y="1"/>
                    <w:ind w:left="20"/>
                    <w:suppressOverlap/>
                    <w:jc w:val="both"/>
                    <w:rPr>
                      <w:sz w:val="22"/>
                      <w:szCs w:val="22"/>
                    </w:rPr>
                  </w:pPr>
                </w:p>
                <w:p w14:paraId="324AD829"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C1354A5" w14:textId="77777777" w:rsidTr="00DE6385">
              <w:trPr>
                <w:trHeight w:val="30"/>
              </w:trPr>
              <w:tc>
                <w:tcPr>
                  <w:tcW w:w="405" w:type="dxa"/>
                  <w:tcMar>
                    <w:top w:w="15" w:type="dxa"/>
                    <w:left w:w="15" w:type="dxa"/>
                    <w:bottom w:w="15" w:type="dxa"/>
                    <w:right w:w="15" w:type="dxa"/>
                  </w:tcMar>
                  <w:vAlign w:val="center"/>
                </w:tcPr>
                <w:p w14:paraId="268C382A" w14:textId="77777777" w:rsidR="00C82857" w:rsidRPr="00E30D2A" w:rsidRDefault="00C82857" w:rsidP="00F11633">
                  <w:pPr>
                    <w:framePr w:hSpace="180" w:wrap="around" w:vAnchor="text" w:hAnchor="text" w:x="108" w:y="1"/>
                    <w:ind w:left="20"/>
                    <w:suppressOverlap/>
                    <w:jc w:val="center"/>
                    <w:rPr>
                      <w:sz w:val="22"/>
                      <w:szCs w:val="22"/>
                    </w:rPr>
                  </w:pPr>
                </w:p>
                <w:p w14:paraId="6C536651"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56892111" w14:textId="77777777" w:rsidR="00C82857" w:rsidRPr="009D37C9" w:rsidRDefault="00C82857" w:rsidP="00F11633">
                  <w:pPr>
                    <w:framePr w:hSpace="180" w:wrap="around" w:vAnchor="text" w:hAnchor="text" w:x="108" w:y="1"/>
                    <w:ind w:left="20"/>
                    <w:suppressOverlap/>
                    <w:rPr>
                      <w:b/>
                      <w:sz w:val="22"/>
                      <w:szCs w:val="22"/>
                    </w:rPr>
                  </w:pPr>
                </w:p>
                <w:p w14:paraId="65C67BE4" w14:textId="77777777" w:rsidR="00C82857" w:rsidRPr="009D37C9" w:rsidRDefault="00C82857" w:rsidP="00F11633">
                  <w:pPr>
                    <w:framePr w:hSpace="180" w:wrap="around" w:vAnchor="text" w:hAnchor="text" w:x="108" w:y="1"/>
                    <w:ind w:left="20"/>
                    <w:suppressOverlap/>
                    <w:rPr>
                      <w:b/>
                      <w:sz w:val="22"/>
                      <w:szCs w:val="22"/>
                    </w:rPr>
                  </w:pPr>
                </w:p>
              </w:tc>
              <w:tc>
                <w:tcPr>
                  <w:tcW w:w="1418" w:type="dxa"/>
                  <w:tcMar>
                    <w:top w:w="15" w:type="dxa"/>
                    <w:left w:w="15" w:type="dxa"/>
                    <w:bottom w:w="15" w:type="dxa"/>
                    <w:right w:w="15" w:type="dxa"/>
                  </w:tcMar>
                </w:tcPr>
                <w:p w14:paraId="0A8BB731"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Қазақстан Республикасының Индустрия және инфрақұрылымдық даму министрлігі Көлік комитетінің аумақтық органдары</w:t>
                  </w:r>
                </w:p>
              </w:tc>
              <w:tc>
                <w:tcPr>
                  <w:tcW w:w="1275" w:type="dxa"/>
                  <w:tcMar>
                    <w:top w:w="15" w:type="dxa"/>
                    <w:left w:w="15" w:type="dxa"/>
                    <w:bottom w:w="15" w:type="dxa"/>
                    <w:right w:w="15" w:type="dxa"/>
                  </w:tcMar>
                </w:tcPr>
                <w:p w14:paraId="2CFF92B7"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Техникалық тексеріп қарау операторлары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63AC4DFF" w14:textId="77777777" w:rsidR="00C82857" w:rsidRPr="00E30D2A" w:rsidRDefault="00C82857" w:rsidP="00F11633">
                  <w:pPr>
                    <w:framePr w:hSpace="180" w:wrap="around" w:vAnchor="text" w:hAnchor="text" w:x="108" w:y="1"/>
                    <w:ind w:left="20"/>
                    <w:suppressOverlap/>
                    <w:jc w:val="both"/>
                    <w:rPr>
                      <w:sz w:val="22"/>
                      <w:szCs w:val="22"/>
                    </w:rPr>
                  </w:pPr>
                </w:p>
                <w:p w14:paraId="64390F78"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0CC0D3E4" w14:textId="77777777" w:rsidTr="00DE6385">
              <w:trPr>
                <w:trHeight w:val="30"/>
              </w:trPr>
              <w:tc>
                <w:tcPr>
                  <w:tcW w:w="405" w:type="dxa"/>
                  <w:vMerge w:val="restart"/>
                  <w:tcMar>
                    <w:top w:w="15" w:type="dxa"/>
                    <w:left w:w="15" w:type="dxa"/>
                    <w:bottom w:w="15" w:type="dxa"/>
                    <w:right w:w="15" w:type="dxa"/>
                  </w:tcMar>
                  <w:vAlign w:val="center"/>
                </w:tcPr>
                <w:p w14:paraId="0CA326EB"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7</w:t>
                  </w:r>
                </w:p>
              </w:tc>
              <w:tc>
                <w:tcPr>
                  <w:tcW w:w="1121" w:type="dxa"/>
                  <w:vMerge w:val="restart"/>
                  <w:tcMar>
                    <w:top w:w="15" w:type="dxa"/>
                    <w:left w:w="15" w:type="dxa"/>
                    <w:bottom w:w="15" w:type="dxa"/>
                    <w:right w:w="15" w:type="dxa"/>
                  </w:tcMar>
                </w:tcPr>
                <w:p w14:paraId="6A18CB47"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Қазақстан Республикасының Қаржы </w:t>
                  </w:r>
                  <w:r w:rsidRPr="00E30D2A">
                    <w:rPr>
                      <w:color w:val="000000"/>
                      <w:sz w:val="22"/>
                      <w:szCs w:val="22"/>
                    </w:rPr>
                    <w:lastRenderedPageBreak/>
                    <w:t>министрлігі</w:t>
                  </w:r>
                </w:p>
              </w:tc>
              <w:tc>
                <w:tcPr>
                  <w:tcW w:w="1418" w:type="dxa"/>
                  <w:vMerge w:val="restart"/>
                  <w:tcMar>
                    <w:top w:w="15" w:type="dxa"/>
                    <w:left w:w="15" w:type="dxa"/>
                    <w:bottom w:w="15" w:type="dxa"/>
                    <w:right w:w="15" w:type="dxa"/>
                  </w:tcMar>
                </w:tcPr>
                <w:p w14:paraId="543B4EB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 xml:space="preserve">Қазақстан Республикасының Қаржы министрлігі Мемлекеттік </w:t>
                  </w:r>
                  <w:r w:rsidRPr="00E30D2A">
                    <w:rPr>
                      <w:color w:val="000000"/>
                      <w:sz w:val="22"/>
                      <w:szCs w:val="22"/>
                    </w:rPr>
                    <w:lastRenderedPageBreak/>
                    <w:t>кірістер комитетінің аумақтық органдары</w:t>
                  </w:r>
                </w:p>
              </w:tc>
              <w:tc>
                <w:tcPr>
                  <w:tcW w:w="1275" w:type="dxa"/>
                  <w:tcMar>
                    <w:top w:w="15" w:type="dxa"/>
                    <w:left w:w="15" w:type="dxa"/>
                    <w:bottom w:w="15" w:type="dxa"/>
                    <w:right w:w="15" w:type="dxa"/>
                  </w:tcMar>
                </w:tcPr>
                <w:p w14:paraId="0246A55C"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Қолданылатын салық салу режимі туралы хабарлама</w:t>
                  </w:r>
                </w:p>
              </w:tc>
              <w:tc>
                <w:tcPr>
                  <w:tcW w:w="567" w:type="dxa"/>
                  <w:tcMar>
                    <w:top w:w="15" w:type="dxa"/>
                    <w:left w:w="15" w:type="dxa"/>
                    <w:bottom w:w="15" w:type="dxa"/>
                    <w:right w:w="15" w:type="dxa"/>
                  </w:tcMar>
                  <w:vAlign w:val="center"/>
                </w:tcPr>
                <w:p w14:paraId="6B4271B7" w14:textId="77777777" w:rsidR="00C82857" w:rsidRPr="00E30D2A" w:rsidRDefault="00C82857" w:rsidP="00F11633">
                  <w:pPr>
                    <w:framePr w:hSpace="180" w:wrap="around" w:vAnchor="text" w:hAnchor="text" w:x="108" w:y="1"/>
                    <w:ind w:left="20"/>
                    <w:suppressOverlap/>
                    <w:jc w:val="both"/>
                    <w:rPr>
                      <w:sz w:val="22"/>
                      <w:szCs w:val="22"/>
                    </w:rPr>
                  </w:pPr>
                </w:p>
                <w:p w14:paraId="6F117BA1"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DDE49A4" w14:textId="77777777" w:rsidTr="00DE6385">
              <w:trPr>
                <w:trHeight w:val="30"/>
              </w:trPr>
              <w:tc>
                <w:tcPr>
                  <w:tcW w:w="405" w:type="dxa"/>
                  <w:vMerge/>
                </w:tcPr>
                <w:p w14:paraId="5C8D83CE"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3C065598"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5A0E874D"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7A698211"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Дара кәсіпкер ретінде қызметтің басталғаны туралы хабарлама</w:t>
                  </w:r>
                </w:p>
              </w:tc>
              <w:tc>
                <w:tcPr>
                  <w:tcW w:w="567" w:type="dxa"/>
                  <w:tcMar>
                    <w:top w:w="15" w:type="dxa"/>
                    <w:left w:w="15" w:type="dxa"/>
                    <w:bottom w:w="15" w:type="dxa"/>
                    <w:right w:w="15" w:type="dxa"/>
                  </w:tcMar>
                  <w:vAlign w:val="center"/>
                </w:tcPr>
                <w:p w14:paraId="3CAFB200" w14:textId="77777777" w:rsidR="00C82857" w:rsidRPr="00E30D2A" w:rsidRDefault="00C82857" w:rsidP="00F11633">
                  <w:pPr>
                    <w:framePr w:hSpace="180" w:wrap="around" w:vAnchor="text" w:hAnchor="text" w:x="108" w:y="1"/>
                    <w:ind w:left="20"/>
                    <w:suppressOverlap/>
                    <w:jc w:val="both"/>
                    <w:rPr>
                      <w:sz w:val="22"/>
                      <w:szCs w:val="22"/>
                    </w:rPr>
                  </w:pPr>
                </w:p>
                <w:p w14:paraId="3B4C6C2A"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5CE0B16E" w14:textId="77777777" w:rsidTr="00DE6385">
              <w:trPr>
                <w:trHeight w:val="30"/>
              </w:trPr>
              <w:tc>
                <w:tcPr>
                  <w:tcW w:w="405" w:type="dxa"/>
                  <w:vMerge/>
                </w:tcPr>
                <w:p w14:paraId="53BC163B"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71ADC6CC"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32B0797F"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3731BA81"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Жекелеген қызмет түрлерін жүзеге асыратын салық төлеуші ретінде қызметті бастағаны немесе тоқтатқаны туралы хабарлама</w:t>
                  </w:r>
                </w:p>
              </w:tc>
              <w:tc>
                <w:tcPr>
                  <w:tcW w:w="567" w:type="dxa"/>
                  <w:tcMar>
                    <w:top w:w="15" w:type="dxa"/>
                    <w:left w:w="15" w:type="dxa"/>
                    <w:bottom w:w="15" w:type="dxa"/>
                    <w:right w:w="15" w:type="dxa"/>
                  </w:tcMar>
                  <w:vAlign w:val="center"/>
                </w:tcPr>
                <w:p w14:paraId="09CCB7A4" w14:textId="77777777" w:rsidR="00C82857" w:rsidRPr="00E30D2A" w:rsidRDefault="00C82857" w:rsidP="00F11633">
                  <w:pPr>
                    <w:framePr w:hSpace="180" w:wrap="around" w:vAnchor="text" w:hAnchor="text" w:x="108" w:y="1"/>
                    <w:ind w:left="20"/>
                    <w:suppressOverlap/>
                    <w:jc w:val="both"/>
                    <w:rPr>
                      <w:sz w:val="22"/>
                      <w:szCs w:val="22"/>
                    </w:rPr>
                  </w:pPr>
                </w:p>
                <w:p w14:paraId="0DADBAB7"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95BA70A" w14:textId="77777777" w:rsidTr="00DE6385">
              <w:trPr>
                <w:trHeight w:val="30"/>
              </w:trPr>
              <w:tc>
                <w:tcPr>
                  <w:tcW w:w="405" w:type="dxa"/>
                  <w:vMerge/>
                </w:tcPr>
                <w:p w14:paraId="3303B695"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30804201" w14:textId="77777777" w:rsidR="00C82857" w:rsidRPr="00E30D2A" w:rsidRDefault="00C82857" w:rsidP="00F11633">
                  <w:pPr>
                    <w:framePr w:hSpace="180" w:wrap="around" w:vAnchor="text" w:hAnchor="text" w:x="108" w:y="1"/>
                    <w:suppressOverlap/>
                    <w:rPr>
                      <w:sz w:val="22"/>
                      <w:szCs w:val="22"/>
                    </w:rPr>
                  </w:pPr>
                </w:p>
              </w:tc>
              <w:tc>
                <w:tcPr>
                  <w:tcW w:w="1418" w:type="dxa"/>
                  <w:tcMar>
                    <w:top w:w="15" w:type="dxa"/>
                    <w:left w:w="15" w:type="dxa"/>
                    <w:bottom w:w="15" w:type="dxa"/>
                    <w:right w:w="15" w:type="dxa"/>
                  </w:tcMar>
                </w:tcPr>
                <w:p w14:paraId="4370EBF7"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Қаржы министрлігінің Мемлекеттік кірістер комитеті</w:t>
                  </w:r>
                </w:p>
              </w:tc>
              <w:tc>
                <w:tcPr>
                  <w:tcW w:w="1275" w:type="dxa"/>
                  <w:tcMar>
                    <w:top w:w="15" w:type="dxa"/>
                    <w:left w:w="15" w:type="dxa"/>
                    <w:bottom w:w="15" w:type="dxa"/>
                    <w:right w:w="15" w:type="dxa"/>
                  </w:tcMar>
                </w:tcPr>
                <w:p w14:paraId="5E19472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Әкімші (уақытша әкімші, оңалту, уақытша және банкроттық басқарушылар)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0ACACC7B" w14:textId="77777777" w:rsidR="00C82857" w:rsidRPr="00E30D2A" w:rsidRDefault="00C82857" w:rsidP="00F11633">
                  <w:pPr>
                    <w:framePr w:hSpace="180" w:wrap="around" w:vAnchor="text" w:hAnchor="text" w:x="108" w:y="1"/>
                    <w:ind w:left="20"/>
                    <w:suppressOverlap/>
                    <w:jc w:val="both"/>
                    <w:rPr>
                      <w:sz w:val="22"/>
                      <w:szCs w:val="22"/>
                    </w:rPr>
                  </w:pPr>
                </w:p>
                <w:p w14:paraId="21133818"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3BA287A" w14:textId="77777777" w:rsidTr="00DE6385">
              <w:trPr>
                <w:trHeight w:val="30"/>
              </w:trPr>
              <w:tc>
                <w:tcPr>
                  <w:tcW w:w="405" w:type="dxa"/>
                  <w:tcMar>
                    <w:top w:w="15" w:type="dxa"/>
                    <w:left w:w="15" w:type="dxa"/>
                    <w:bottom w:w="15" w:type="dxa"/>
                    <w:right w:w="15" w:type="dxa"/>
                  </w:tcMar>
                  <w:vAlign w:val="center"/>
                </w:tcPr>
                <w:p w14:paraId="4C241EEC"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lastRenderedPageBreak/>
                    <w:t>8</w:t>
                  </w:r>
                </w:p>
              </w:tc>
              <w:tc>
                <w:tcPr>
                  <w:tcW w:w="1121" w:type="dxa"/>
                  <w:tcMar>
                    <w:top w:w="15" w:type="dxa"/>
                    <w:left w:w="15" w:type="dxa"/>
                    <w:bottom w:w="15" w:type="dxa"/>
                    <w:right w:w="15" w:type="dxa"/>
                  </w:tcMar>
                </w:tcPr>
                <w:p w14:paraId="20C319FB"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Қазақстан Республикасының Мәдениет және спорт министрлігі</w:t>
                  </w:r>
                </w:p>
              </w:tc>
              <w:tc>
                <w:tcPr>
                  <w:tcW w:w="1418" w:type="dxa"/>
                  <w:tcMar>
                    <w:top w:w="15" w:type="dxa"/>
                    <w:left w:w="15" w:type="dxa"/>
                    <w:bottom w:w="15" w:type="dxa"/>
                    <w:right w:w="15" w:type="dxa"/>
                  </w:tcMar>
                </w:tcPr>
                <w:p w14:paraId="77C86847" w14:textId="77777777" w:rsidR="00C82857" w:rsidRPr="009D37C9" w:rsidRDefault="00C82857" w:rsidP="00F11633">
                  <w:pPr>
                    <w:framePr w:hSpace="180" w:wrap="around" w:vAnchor="text" w:hAnchor="text" w:x="108" w:y="1"/>
                    <w:ind w:left="20"/>
                    <w:suppressOverlap/>
                    <w:rPr>
                      <w:b/>
                      <w:sz w:val="22"/>
                      <w:szCs w:val="22"/>
                    </w:rPr>
                  </w:pPr>
                  <w:r w:rsidRPr="009D37C9">
                    <w:rPr>
                      <w:b/>
                      <w:color w:val="000000"/>
                      <w:sz w:val="22"/>
                      <w:szCs w:val="22"/>
                    </w:rPr>
                    <w:t>Қазақстан Республикасының Мәдениет және спорт министрлігі</w:t>
                  </w:r>
                </w:p>
              </w:tc>
              <w:tc>
                <w:tcPr>
                  <w:tcW w:w="1275" w:type="dxa"/>
                  <w:tcMar>
                    <w:top w:w="15" w:type="dxa"/>
                    <w:left w:w="15" w:type="dxa"/>
                    <w:bottom w:w="15" w:type="dxa"/>
                    <w:right w:w="15" w:type="dxa"/>
                  </w:tcMar>
                </w:tcPr>
                <w:p w14:paraId="5E55718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Турагенттік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0EF19DD1" w14:textId="77777777" w:rsidR="00C82857" w:rsidRPr="00E30D2A" w:rsidRDefault="00C82857" w:rsidP="00F11633">
                  <w:pPr>
                    <w:framePr w:hSpace="180" w:wrap="around" w:vAnchor="text" w:hAnchor="text" w:x="108" w:y="1"/>
                    <w:ind w:left="20"/>
                    <w:suppressOverlap/>
                    <w:jc w:val="both"/>
                    <w:rPr>
                      <w:sz w:val="22"/>
                      <w:szCs w:val="22"/>
                    </w:rPr>
                  </w:pPr>
                </w:p>
                <w:p w14:paraId="664016DE"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15D3C3C" w14:textId="77777777" w:rsidTr="00DE6385">
              <w:trPr>
                <w:trHeight w:val="30"/>
              </w:trPr>
              <w:tc>
                <w:tcPr>
                  <w:tcW w:w="405" w:type="dxa"/>
                  <w:tcMar>
                    <w:top w:w="15" w:type="dxa"/>
                    <w:left w:w="15" w:type="dxa"/>
                    <w:bottom w:w="15" w:type="dxa"/>
                    <w:right w:w="15" w:type="dxa"/>
                  </w:tcMar>
                  <w:vAlign w:val="center"/>
                </w:tcPr>
                <w:p w14:paraId="57AFA464" w14:textId="77777777" w:rsidR="00C82857" w:rsidRPr="00E30D2A" w:rsidRDefault="00C82857" w:rsidP="00F11633">
                  <w:pPr>
                    <w:framePr w:hSpace="180" w:wrap="around" w:vAnchor="text" w:hAnchor="text" w:x="108" w:y="1"/>
                    <w:ind w:left="20"/>
                    <w:suppressOverlap/>
                    <w:jc w:val="center"/>
                    <w:rPr>
                      <w:sz w:val="22"/>
                      <w:szCs w:val="22"/>
                    </w:rPr>
                  </w:pPr>
                </w:p>
                <w:p w14:paraId="08426287"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75CA927B" w14:textId="77777777" w:rsidR="00C82857" w:rsidRPr="00E30D2A" w:rsidRDefault="00C82857" w:rsidP="00F11633">
                  <w:pPr>
                    <w:framePr w:hSpace="180" w:wrap="around" w:vAnchor="text" w:hAnchor="text" w:x="108" w:y="1"/>
                    <w:ind w:left="20"/>
                    <w:suppressOverlap/>
                    <w:rPr>
                      <w:sz w:val="22"/>
                      <w:szCs w:val="22"/>
                    </w:rPr>
                  </w:pPr>
                </w:p>
                <w:p w14:paraId="776276C9"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1773F1D6" w14:textId="77777777" w:rsidR="00C82857" w:rsidRPr="00E30D2A" w:rsidRDefault="00C82857" w:rsidP="00F11633">
                  <w:pPr>
                    <w:framePr w:hSpace="180" w:wrap="around" w:vAnchor="text" w:hAnchor="text" w:x="108" w:y="1"/>
                    <w:ind w:left="20"/>
                    <w:suppressOverlap/>
                    <w:rPr>
                      <w:sz w:val="22"/>
                      <w:szCs w:val="22"/>
                    </w:rPr>
                  </w:pPr>
                </w:p>
                <w:p w14:paraId="5611591C"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7294741D"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Гид (гид-аудармашы), экскурсовод, туризм нұсқаушысы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443780C9" w14:textId="77777777" w:rsidR="00C82857" w:rsidRPr="00E30D2A" w:rsidRDefault="00C82857" w:rsidP="00F11633">
                  <w:pPr>
                    <w:framePr w:hSpace="180" w:wrap="around" w:vAnchor="text" w:hAnchor="text" w:x="108" w:y="1"/>
                    <w:ind w:left="20"/>
                    <w:suppressOverlap/>
                    <w:jc w:val="both"/>
                    <w:rPr>
                      <w:sz w:val="22"/>
                      <w:szCs w:val="22"/>
                    </w:rPr>
                  </w:pPr>
                </w:p>
                <w:p w14:paraId="2054696D"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16DF7C6F" w14:textId="77777777" w:rsidTr="00DE6385">
              <w:trPr>
                <w:trHeight w:val="30"/>
              </w:trPr>
              <w:tc>
                <w:tcPr>
                  <w:tcW w:w="405" w:type="dxa"/>
                  <w:tcMar>
                    <w:top w:w="15" w:type="dxa"/>
                    <w:left w:w="15" w:type="dxa"/>
                    <w:bottom w:w="15" w:type="dxa"/>
                    <w:right w:w="15" w:type="dxa"/>
                  </w:tcMar>
                  <w:vAlign w:val="center"/>
                </w:tcPr>
                <w:p w14:paraId="50DCA822"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9</w:t>
                  </w:r>
                </w:p>
              </w:tc>
              <w:tc>
                <w:tcPr>
                  <w:tcW w:w="1121" w:type="dxa"/>
                  <w:tcMar>
                    <w:top w:w="15" w:type="dxa"/>
                    <w:left w:w="15" w:type="dxa"/>
                    <w:bottom w:w="15" w:type="dxa"/>
                    <w:right w:w="15" w:type="dxa"/>
                  </w:tcMar>
                </w:tcPr>
                <w:p w14:paraId="3C2AEE21"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Сауда және интеграция министрлігі</w:t>
                  </w:r>
                </w:p>
              </w:tc>
              <w:tc>
                <w:tcPr>
                  <w:tcW w:w="1418" w:type="dxa"/>
                  <w:tcMar>
                    <w:top w:w="15" w:type="dxa"/>
                    <w:left w:w="15" w:type="dxa"/>
                    <w:bottom w:w="15" w:type="dxa"/>
                    <w:right w:w="15" w:type="dxa"/>
                  </w:tcMar>
                </w:tcPr>
                <w:p w14:paraId="55FE304B"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Сауда және интеграция министрлігінің Техникалық реттеу және метрология комитеті</w:t>
                  </w:r>
                </w:p>
              </w:tc>
              <w:tc>
                <w:tcPr>
                  <w:tcW w:w="1275" w:type="dxa"/>
                  <w:tcMar>
                    <w:top w:w="15" w:type="dxa"/>
                    <w:left w:w="15" w:type="dxa"/>
                    <w:bottom w:w="15" w:type="dxa"/>
                    <w:right w:w="15" w:type="dxa"/>
                  </w:tcMar>
                </w:tcPr>
                <w:p w14:paraId="138F91F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Шетелдік және халықаралық ұйымдардың Қазақстан Республикасының аумағында шетелдік үлгінің сәйкестігін растау саласындағы құжаттарды беру жөніндегі қызметті бастағаны </w:t>
                  </w:r>
                  <w:r w:rsidRPr="00E30D2A">
                    <w:rPr>
                      <w:color w:val="000000"/>
                      <w:sz w:val="22"/>
                      <w:szCs w:val="22"/>
                    </w:rPr>
                    <w:lastRenderedPageBreak/>
                    <w:t>немесе тоқтатқаны туралы хабарлама</w:t>
                  </w:r>
                </w:p>
              </w:tc>
              <w:tc>
                <w:tcPr>
                  <w:tcW w:w="567" w:type="dxa"/>
                  <w:tcMar>
                    <w:top w:w="15" w:type="dxa"/>
                    <w:left w:w="15" w:type="dxa"/>
                    <w:bottom w:w="15" w:type="dxa"/>
                    <w:right w:w="15" w:type="dxa"/>
                  </w:tcMar>
                  <w:vAlign w:val="center"/>
                </w:tcPr>
                <w:p w14:paraId="05DEF5EA" w14:textId="77777777" w:rsidR="00C82857" w:rsidRPr="00E30D2A" w:rsidRDefault="00C82857" w:rsidP="00F11633">
                  <w:pPr>
                    <w:framePr w:hSpace="180" w:wrap="around" w:vAnchor="text" w:hAnchor="text" w:x="108" w:y="1"/>
                    <w:ind w:left="20"/>
                    <w:suppressOverlap/>
                    <w:jc w:val="both"/>
                    <w:rPr>
                      <w:sz w:val="22"/>
                      <w:szCs w:val="22"/>
                    </w:rPr>
                  </w:pPr>
                </w:p>
                <w:p w14:paraId="558CD54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2E0FEC0" w14:textId="77777777" w:rsidTr="00DE6385">
              <w:trPr>
                <w:trHeight w:val="30"/>
              </w:trPr>
              <w:tc>
                <w:tcPr>
                  <w:tcW w:w="405" w:type="dxa"/>
                  <w:tcMar>
                    <w:top w:w="15" w:type="dxa"/>
                    <w:left w:w="15" w:type="dxa"/>
                    <w:bottom w:w="15" w:type="dxa"/>
                    <w:right w:w="15" w:type="dxa"/>
                  </w:tcMar>
                  <w:vAlign w:val="center"/>
                </w:tcPr>
                <w:p w14:paraId="16B56E2A"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lastRenderedPageBreak/>
                    <w:t>10</w:t>
                  </w:r>
                </w:p>
              </w:tc>
              <w:tc>
                <w:tcPr>
                  <w:tcW w:w="1121" w:type="dxa"/>
                  <w:tcMar>
                    <w:top w:w="15" w:type="dxa"/>
                    <w:left w:w="15" w:type="dxa"/>
                    <w:bottom w:w="15" w:type="dxa"/>
                    <w:right w:w="15" w:type="dxa"/>
                  </w:tcMar>
                </w:tcPr>
                <w:p w14:paraId="495011CE"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Ұлттық экономика министрлігі</w:t>
                  </w:r>
                </w:p>
              </w:tc>
              <w:tc>
                <w:tcPr>
                  <w:tcW w:w="1418" w:type="dxa"/>
                  <w:tcMar>
                    <w:top w:w="15" w:type="dxa"/>
                    <w:left w:w="15" w:type="dxa"/>
                    <w:bottom w:w="15" w:type="dxa"/>
                    <w:right w:w="15" w:type="dxa"/>
                  </w:tcMar>
                </w:tcPr>
                <w:p w14:paraId="1FC7EFCB"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Ұлттық экономика министрлігінің Табиғи монополияларды реттеу комитеті</w:t>
                  </w:r>
                </w:p>
              </w:tc>
              <w:tc>
                <w:tcPr>
                  <w:tcW w:w="1275" w:type="dxa"/>
                  <w:tcMar>
                    <w:top w:w="15" w:type="dxa"/>
                    <w:left w:w="15" w:type="dxa"/>
                    <w:bottom w:w="15" w:type="dxa"/>
                    <w:right w:w="15" w:type="dxa"/>
                  </w:tcMar>
                </w:tcPr>
                <w:p w14:paraId="5446FE0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Табиғи монополия субъектісінің өзге қызметті жүзеге асыруды бастағаны туралы хабарлама</w:t>
                  </w:r>
                </w:p>
              </w:tc>
              <w:tc>
                <w:tcPr>
                  <w:tcW w:w="567" w:type="dxa"/>
                  <w:tcMar>
                    <w:top w:w="15" w:type="dxa"/>
                    <w:left w:w="15" w:type="dxa"/>
                    <w:bottom w:w="15" w:type="dxa"/>
                    <w:right w:w="15" w:type="dxa"/>
                  </w:tcMar>
                  <w:vAlign w:val="center"/>
                </w:tcPr>
                <w:p w14:paraId="428D71F2" w14:textId="77777777" w:rsidR="00C82857" w:rsidRPr="00E30D2A" w:rsidRDefault="00C82857" w:rsidP="00F11633">
                  <w:pPr>
                    <w:framePr w:hSpace="180" w:wrap="around" w:vAnchor="text" w:hAnchor="text" w:x="108" w:y="1"/>
                    <w:ind w:left="20"/>
                    <w:suppressOverlap/>
                    <w:jc w:val="both"/>
                    <w:rPr>
                      <w:sz w:val="22"/>
                      <w:szCs w:val="22"/>
                    </w:rPr>
                  </w:pPr>
                </w:p>
                <w:p w14:paraId="47592B5A"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1FCCEDB" w14:textId="77777777" w:rsidTr="00DE6385">
              <w:trPr>
                <w:trHeight w:val="30"/>
              </w:trPr>
              <w:tc>
                <w:tcPr>
                  <w:tcW w:w="405" w:type="dxa"/>
                  <w:tcMar>
                    <w:top w:w="15" w:type="dxa"/>
                    <w:left w:w="15" w:type="dxa"/>
                    <w:bottom w:w="15" w:type="dxa"/>
                    <w:right w:w="15" w:type="dxa"/>
                  </w:tcMar>
                  <w:vAlign w:val="center"/>
                </w:tcPr>
                <w:p w14:paraId="4C99EA89" w14:textId="77777777" w:rsidR="00C82857" w:rsidRPr="00E30D2A" w:rsidRDefault="00C82857" w:rsidP="00F11633">
                  <w:pPr>
                    <w:framePr w:hSpace="180" w:wrap="around" w:vAnchor="text" w:hAnchor="text" w:x="108" w:y="1"/>
                    <w:ind w:left="20"/>
                    <w:suppressOverlap/>
                    <w:jc w:val="center"/>
                    <w:rPr>
                      <w:sz w:val="22"/>
                      <w:szCs w:val="22"/>
                    </w:rPr>
                  </w:pPr>
                </w:p>
                <w:p w14:paraId="47C75AFE"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45FA9837" w14:textId="77777777" w:rsidR="00C82857" w:rsidRPr="00E30D2A" w:rsidRDefault="00C82857" w:rsidP="00F11633">
                  <w:pPr>
                    <w:framePr w:hSpace="180" w:wrap="around" w:vAnchor="text" w:hAnchor="text" w:x="108" w:y="1"/>
                    <w:ind w:left="20"/>
                    <w:suppressOverlap/>
                    <w:rPr>
                      <w:sz w:val="22"/>
                      <w:szCs w:val="22"/>
                    </w:rPr>
                  </w:pPr>
                </w:p>
                <w:p w14:paraId="39AE5CEF"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71300654" w14:textId="77777777" w:rsidR="00C82857" w:rsidRPr="00E30D2A" w:rsidRDefault="00C82857" w:rsidP="00F11633">
                  <w:pPr>
                    <w:framePr w:hSpace="180" w:wrap="around" w:vAnchor="text" w:hAnchor="text" w:x="108" w:y="1"/>
                    <w:ind w:left="20"/>
                    <w:suppressOverlap/>
                    <w:rPr>
                      <w:sz w:val="22"/>
                      <w:szCs w:val="22"/>
                    </w:rPr>
                  </w:pPr>
                </w:p>
                <w:p w14:paraId="5A6FA59F"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0831AE31"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Табиғи монополия субъектілерінің реттеліп көрсетілетін қызметтермен (тауарлармен, жұмыстармен) технологиялық байланысты қызметтер көрсетуді бастағаны немесе тоқтатқаны туралы хабарлама</w:t>
                  </w:r>
                </w:p>
              </w:tc>
              <w:tc>
                <w:tcPr>
                  <w:tcW w:w="567" w:type="dxa"/>
                  <w:tcMar>
                    <w:top w:w="15" w:type="dxa"/>
                    <w:left w:w="15" w:type="dxa"/>
                    <w:bottom w:w="15" w:type="dxa"/>
                    <w:right w:w="15" w:type="dxa"/>
                  </w:tcMar>
                  <w:vAlign w:val="center"/>
                </w:tcPr>
                <w:p w14:paraId="74F430B7" w14:textId="77777777" w:rsidR="00C82857" w:rsidRPr="00E30D2A" w:rsidRDefault="00C82857" w:rsidP="00F11633">
                  <w:pPr>
                    <w:framePr w:hSpace="180" w:wrap="around" w:vAnchor="text" w:hAnchor="text" w:x="108" w:y="1"/>
                    <w:ind w:left="20"/>
                    <w:suppressOverlap/>
                    <w:jc w:val="both"/>
                    <w:rPr>
                      <w:sz w:val="22"/>
                      <w:szCs w:val="22"/>
                    </w:rPr>
                  </w:pPr>
                </w:p>
                <w:p w14:paraId="56FDCF0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2707EE18" w14:textId="77777777" w:rsidTr="00DE6385">
              <w:trPr>
                <w:trHeight w:val="30"/>
              </w:trPr>
              <w:tc>
                <w:tcPr>
                  <w:tcW w:w="405" w:type="dxa"/>
                  <w:vMerge w:val="restart"/>
                  <w:tcMar>
                    <w:top w:w="15" w:type="dxa"/>
                    <w:left w:w="15" w:type="dxa"/>
                    <w:bottom w:w="15" w:type="dxa"/>
                    <w:right w:w="15" w:type="dxa"/>
                  </w:tcMar>
                  <w:vAlign w:val="center"/>
                </w:tcPr>
                <w:p w14:paraId="3A989D0C"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11</w:t>
                  </w:r>
                </w:p>
              </w:tc>
              <w:tc>
                <w:tcPr>
                  <w:tcW w:w="1121" w:type="dxa"/>
                  <w:vMerge w:val="restart"/>
                  <w:tcMar>
                    <w:top w:w="15" w:type="dxa"/>
                    <w:left w:w="15" w:type="dxa"/>
                    <w:bottom w:w="15" w:type="dxa"/>
                    <w:right w:w="15" w:type="dxa"/>
                  </w:tcMar>
                </w:tcPr>
                <w:p w14:paraId="0BCDA80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w:t>
                  </w:r>
                  <w:r w:rsidRPr="00E30D2A">
                    <w:rPr>
                      <w:color w:val="000000"/>
                      <w:sz w:val="22"/>
                      <w:szCs w:val="22"/>
                    </w:rPr>
                    <w:lastRenderedPageBreak/>
                    <w:t>асының Цифрлық даму, инновациялар және аэроғарыш өнеркәсібі министрлігі</w:t>
                  </w:r>
                </w:p>
              </w:tc>
              <w:tc>
                <w:tcPr>
                  <w:tcW w:w="1418" w:type="dxa"/>
                  <w:vMerge w:val="restart"/>
                  <w:tcMar>
                    <w:top w:w="15" w:type="dxa"/>
                    <w:left w:w="15" w:type="dxa"/>
                    <w:bottom w:w="15" w:type="dxa"/>
                    <w:right w:w="15" w:type="dxa"/>
                  </w:tcMar>
                </w:tcPr>
                <w:p w14:paraId="6BB3159D"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 xml:space="preserve">Қазақстан Республикасы </w:t>
                  </w:r>
                  <w:r w:rsidRPr="00E30D2A">
                    <w:rPr>
                      <w:color w:val="000000"/>
                      <w:sz w:val="22"/>
                      <w:szCs w:val="22"/>
                    </w:rPr>
                    <w:lastRenderedPageBreak/>
                    <w:t>Цифрлық даму, инновациялар және аэроғарыш өнеркәсібі министрлігінің Геодезия және картография комитеті</w:t>
                  </w:r>
                </w:p>
              </w:tc>
              <w:tc>
                <w:tcPr>
                  <w:tcW w:w="1275" w:type="dxa"/>
                  <w:tcMar>
                    <w:top w:w="15" w:type="dxa"/>
                    <w:left w:w="15" w:type="dxa"/>
                    <w:bottom w:w="15" w:type="dxa"/>
                    <w:right w:w="15" w:type="dxa"/>
                  </w:tcMar>
                </w:tcPr>
                <w:p w14:paraId="50510D6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 xml:space="preserve">Геодезиялық жұмыстарды </w:t>
                  </w:r>
                  <w:r w:rsidRPr="00E30D2A">
                    <w:rPr>
                      <w:color w:val="000000"/>
                      <w:sz w:val="22"/>
                      <w:szCs w:val="22"/>
                    </w:rPr>
                    <w:lastRenderedPageBreak/>
                    <w:t>жүргізу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507C6C34" w14:textId="77777777" w:rsidR="00C82857" w:rsidRPr="00E30D2A" w:rsidRDefault="00C82857" w:rsidP="00F11633">
                  <w:pPr>
                    <w:framePr w:hSpace="180" w:wrap="around" w:vAnchor="text" w:hAnchor="text" w:x="108" w:y="1"/>
                    <w:ind w:left="20"/>
                    <w:suppressOverlap/>
                    <w:jc w:val="both"/>
                    <w:rPr>
                      <w:sz w:val="22"/>
                      <w:szCs w:val="22"/>
                    </w:rPr>
                  </w:pPr>
                </w:p>
                <w:p w14:paraId="504FF8C8"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2512EC8" w14:textId="77777777" w:rsidTr="00DE6385">
              <w:trPr>
                <w:trHeight w:val="30"/>
              </w:trPr>
              <w:tc>
                <w:tcPr>
                  <w:tcW w:w="405" w:type="dxa"/>
                  <w:vMerge/>
                </w:tcPr>
                <w:p w14:paraId="7645D599"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70204857"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218411E4"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62AF1B09"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Картография жұмыстарын жүргізу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72AD25D9" w14:textId="77777777" w:rsidR="00C82857" w:rsidRPr="00E30D2A" w:rsidRDefault="00C82857" w:rsidP="00F11633">
                  <w:pPr>
                    <w:framePr w:hSpace="180" w:wrap="around" w:vAnchor="text" w:hAnchor="text" w:x="108" w:y="1"/>
                    <w:ind w:left="20"/>
                    <w:suppressOverlap/>
                    <w:jc w:val="both"/>
                    <w:rPr>
                      <w:sz w:val="22"/>
                      <w:szCs w:val="22"/>
                    </w:rPr>
                  </w:pPr>
                </w:p>
                <w:p w14:paraId="7791E027"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E8BEAB7" w14:textId="77777777" w:rsidTr="00DE6385">
              <w:trPr>
                <w:trHeight w:val="30"/>
              </w:trPr>
              <w:tc>
                <w:tcPr>
                  <w:tcW w:w="405" w:type="dxa"/>
                  <w:vMerge/>
                </w:tcPr>
                <w:p w14:paraId="6F7C76CF"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14E6E055"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7838DD8A"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3897EDF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Аэротүсірілім жұмыстарын жүзеге асырудың басталғаны немесе тоқтатылғаны туралы хабарлама</w:t>
                  </w:r>
                </w:p>
              </w:tc>
              <w:tc>
                <w:tcPr>
                  <w:tcW w:w="567" w:type="dxa"/>
                  <w:tcMar>
                    <w:top w:w="15" w:type="dxa"/>
                    <w:left w:w="15" w:type="dxa"/>
                    <w:bottom w:w="15" w:type="dxa"/>
                    <w:right w:w="15" w:type="dxa"/>
                  </w:tcMar>
                  <w:vAlign w:val="center"/>
                </w:tcPr>
                <w:p w14:paraId="3791203B" w14:textId="77777777" w:rsidR="00C82857" w:rsidRPr="00E30D2A" w:rsidRDefault="00C82857" w:rsidP="00F11633">
                  <w:pPr>
                    <w:framePr w:hSpace="180" w:wrap="around" w:vAnchor="text" w:hAnchor="text" w:x="108" w:y="1"/>
                    <w:ind w:left="20"/>
                    <w:suppressOverlap/>
                    <w:jc w:val="both"/>
                    <w:rPr>
                      <w:sz w:val="22"/>
                      <w:szCs w:val="22"/>
                    </w:rPr>
                  </w:pPr>
                </w:p>
                <w:p w14:paraId="558E48CE"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AAC008C" w14:textId="77777777" w:rsidTr="00DE6385">
              <w:trPr>
                <w:trHeight w:val="30"/>
              </w:trPr>
              <w:tc>
                <w:tcPr>
                  <w:tcW w:w="405" w:type="dxa"/>
                  <w:vMerge/>
                </w:tcPr>
                <w:p w14:paraId="68B84D30"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01761B0F" w14:textId="77777777" w:rsidR="00C82857" w:rsidRPr="00E30D2A" w:rsidRDefault="00C82857" w:rsidP="00F11633">
                  <w:pPr>
                    <w:framePr w:hSpace="180" w:wrap="around" w:vAnchor="text" w:hAnchor="text" w:x="108" w:y="1"/>
                    <w:suppressOverlap/>
                    <w:rPr>
                      <w:sz w:val="22"/>
                      <w:szCs w:val="22"/>
                    </w:rPr>
                  </w:pPr>
                </w:p>
              </w:tc>
              <w:tc>
                <w:tcPr>
                  <w:tcW w:w="1418" w:type="dxa"/>
                  <w:tcMar>
                    <w:top w:w="15" w:type="dxa"/>
                    <w:left w:w="15" w:type="dxa"/>
                    <w:bottom w:w="15" w:type="dxa"/>
                    <w:right w:w="15" w:type="dxa"/>
                  </w:tcMar>
                </w:tcPr>
                <w:p w14:paraId="2AF8C227"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Цифрлық даму, инновациялар және аэроғарыш өнеркәсібі министрлігі</w:t>
                  </w:r>
                </w:p>
              </w:tc>
              <w:tc>
                <w:tcPr>
                  <w:tcW w:w="1275" w:type="dxa"/>
                  <w:tcMar>
                    <w:top w:w="15" w:type="dxa"/>
                    <w:left w:w="15" w:type="dxa"/>
                    <w:bottom w:w="15" w:type="dxa"/>
                    <w:right w:w="15" w:type="dxa"/>
                  </w:tcMar>
                </w:tcPr>
                <w:p w14:paraId="243D126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Байланыс қызметтерін көрсету жөніндегі қызметтің басталғаны немесе тоқтатылған</w:t>
                  </w:r>
                  <w:r w:rsidRPr="00E30D2A">
                    <w:rPr>
                      <w:color w:val="000000"/>
                      <w:sz w:val="22"/>
                      <w:szCs w:val="22"/>
                    </w:rPr>
                    <w:lastRenderedPageBreak/>
                    <w:t>ы туралы хабарлама</w:t>
                  </w:r>
                </w:p>
              </w:tc>
              <w:tc>
                <w:tcPr>
                  <w:tcW w:w="567" w:type="dxa"/>
                  <w:tcMar>
                    <w:top w:w="15" w:type="dxa"/>
                    <w:left w:w="15" w:type="dxa"/>
                    <w:bottom w:w="15" w:type="dxa"/>
                    <w:right w:w="15" w:type="dxa"/>
                  </w:tcMar>
                  <w:vAlign w:val="center"/>
                </w:tcPr>
                <w:p w14:paraId="55F71221" w14:textId="77777777" w:rsidR="00C82857" w:rsidRPr="00E30D2A" w:rsidRDefault="00C82857" w:rsidP="00F11633">
                  <w:pPr>
                    <w:framePr w:hSpace="180" w:wrap="around" w:vAnchor="text" w:hAnchor="text" w:x="108" w:y="1"/>
                    <w:ind w:left="20"/>
                    <w:suppressOverlap/>
                    <w:jc w:val="both"/>
                    <w:rPr>
                      <w:sz w:val="22"/>
                      <w:szCs w:val="22"/>
                    </w:rPr>
                  </w:pPr>
                </w:p>
                <w:p w14:paraId="027F59FD"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38C8345" w14:textId="77777777" w:rsidTr="00DE6385">
              <w:trPr>
                <w:trHeight w:val="30"/>
              </w:trPr>
              <w:tc>
                <w:tcPr>
                  <w:tcW w:w="405" w:type="dxa"/>
                  <w:vMerge/>
                </w:tcPr>
                <w:p w14:paraId="639DD932"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39A237F1" w14:textId="77777777" w:rsidR="00C82857" w:rsidRPr="00E30D2A" w:rsidRDefault="00C82857" w:rsidP="00F11633">
                  <w:pPr>
                    <w:framePr w:hSpace="180" w:wrap="around" w:vAnchor="text" w:hAnchor="text" w:x="108" w:y="1"/>
                    <w:suppressOverlap/>
                    <w:rPr>
                      <w:sz w:val="22"/>
                      <w:szCs w:val="22"/>
                    </w:rPr>
                  </w:pPr>
                </w:p>
              </w:tc>
              <w:tc>
                <w:tcPr>
                  <w:tcW w:w="1418" w:type="dxa"/>
                  <w:vMerge w:val="restart"/>
                  <w:tcMar>
                    <w:top w:w="15" w:type="dxa"/>
                    <w:left w:w="15" w:type="dxa"/>
                    <w:bottom w:w="15" w:type="dxa"/>
                    <w:right w:w="15" w:type="dxa"/>
                  </w:tcMar>
                </w:tcPr>
                <w:p w14:paraId="1F48FE2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Цифрлық даму, инновациялар және аэроғарыш өнеркәсібі министрлігі Телекоммуникациялар комитетінің аумақтық органдары</w:t>
                  </w:r>
                </w:p>
              </w:tc>
              <w:tc>
                <w:tcPr>
                  <w:tcW w:w="1275" w:type="dxa"/>
                  <w:tcMar>
                    <w:top w:w="15" w:type="dxa"/>
                    <w:left w:w="15" w:type="dxa"/>
                    <w:bottom w:w="15" w:type="dxa"/>
                    <w:right w:w="15" w:type="dxa"/>
                  </w:tcMar>
                </w:tcPr>
                <w:p w14:paraId="4E4B03B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Радиоэлектрондық құралдарды пайдалануды бастағаны немесе тоқтатқаны туралы хабарлама</w:t>
                  </w:r>
                </w:p>
              </w:tc>
              <w:tc>
                <w:tcPr>
                  <w:tcW w:w="567" w:type="dxa"/>
                  <w:vMerge w:val="restart"/>
                  <w:tcMar>
                    <w:top w:w="15" w:type="dxa"/>
                    <w:left w:w="15" w:type="dxa"/>
                    <w:bottom w:w="15" w:type="dxa"/>
                    <w:right w:w="15" w:type="dxa"/>
                  </w:tcMar>
                  <w:vAlign w:val="center"/>
                </w:tcPr>
                <w:p w14:paraId="2ED9A23A" w14:textId="77777777" w:rsidR="00C82857" w:rsidRPr="00E30D2A" w:rsidRDefault="00C82857" w:rsidP="00F11633">
                  <w:pPr>
                    <w:framePr w:hSpace="180" w:wrap="around" w:vAnchor="text" w:hAnchor="text" w:x="108" w:y="1"/>
                    <w:ind w:left="20"/>
                    <w:suppressOverlap/>
                    <w:jc w:val="both"/>
                    <w:rPr>
                      <w:sz w:val="22"/>
                      <w:szCs w:val="22"/>
                    </w:rPr>
                  </w:pPr>
                </w:p>
                <w:p w14:paraId="6E314763"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B6E5F63" w14:textId="77777777" w:rsidTr="00DE6385">
              <w:trPr>
                <w:trHeight w:val="30"/>
              </w:trPr>
              <w:tc>
                <w:tcPr>
                  <w:tcW w:w="405" w:type="dxa"/>
                  <w:vMerge/>
                </w:tcPr>
                <w:p w14:paraId="7094D3E4"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1891CC57"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2C58D87C"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6775CD55"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Жоғары жиілікті құрылғыны пайдалануды бастағаны немесе тоқтатқаны туралы хабарлама</w:t>
                  </w:r>
                </w:p>
              </w:tc>
              <w:tc>
                <w:tcPr>
                  <w:tcW w:w="567" w:type="dxa"/>
                  <w:vMerge/>
                </w:tcPr>
                <w:p w14:paraId="2D53303D" w14:textId="77777777" w:rsidR="00C82857" w:rsidRPr="00E30D2A" w:rsidRDefault="00C82857" w:rsidP="00F11633">
                  <w:pPr>
                    <w:framePr w:hSpace="180" w:wrap="around" w:vAnchor="text" w:hAnchor="text" w:x="108" w:y="1"/>
                    <w:suppressOverlap/>
                    <w:rPr>
                      <w:sz w:val="22"/>
                      <w:szCs w:val="22"/>
                    </w:rPr>
                  </w:pPr>
                </w:p>
              </w:tc>
            </w:tr>
            <w:tr w:rsidR="00C82857" w:rsidRPr="00E30D2A" w14:paraId="5966BE4E" w14:textId="77777777" w:rsidTr="00DE6385">
              <w:trPr>
                <w:trHeight w:val="30"/>
              </w:trPr>
              <w:tc>
                <w:tcPr>
                  <w:tcW w:w="405" w:type="dxa"/>
                  <w:vMerge w:val="restart"/>
                  <w:tcMar>
                    <w:top w:w="15" w:type="dxa"/>
                    <w:left w:w="15" w:type="dxa"/>
                    <w:bottom w:w="15" w:type="dxa"/>
                    <w:right w:w="15" w:type="dxa"/>
                  </w:tcMar>
                  <w:vAlign w:val="center"/>
                </w:tcPr>
                <w:p w14:paraId="044E40E5"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12</w:t>
                  </w:r>
                </w:p>
              </w:tc>
              <w:tc>
                <w:tcPr>
                  <w:tcW w:w="1121" w:type="dxa"/>
                  <w:vMerge w:val="restart"/>
                  <w:tcMar>
                    <w:top w:w="15" w:type="dxa"/>
                    <w:left w:w="15" w:type="dxa"/>
                    <w:bottom w:w="15" w:type="dxa"/>
                    <w:right w:w="15" w:type="dxa"/>
                  </w:tcMar>
                </w:tcPr>
                <w:p w14:paraId="491C4245"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Ішкі істер министрлігі</w:t>
                  </w:r>
                </w:p>
              </w:tc>
              <w:tc>
                <w:tcPr>
                  <w:tcW w:w="1418" w:type="dxa"/>
                  <w:vMerge w:val="restart"/>
                  <w:tcMar>
                    <w:top w:w="15" w:type="dxa"/>
                    <w:left w:w="15" w:type="dxa"/>
                    <w:bottom w:w="15" w:type="dxa"/>
                    <w:right w:w="15" w:type="dxa"/>
                  </w:tcMar>
                </w:tcPr>
                <w:p w14:paraId="5C2729EE"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Ішкі істер министрлігінің аумақтық органдары</w:t>
                  </w:r>
                </w:p>
              </w:tc>
              <w:tc>
                <w:tcPr>
                  <w:tcW w:w="1275" w:type="dxa"/>
                  <w:tcMar>
                    <w:top w:w="15" w:type="dxa"/>
                    <w:left w:w="15" w:type="dxa"/>
                    <w:bottom w:w="15" w:type="dxa"/>
                    <w:right w:w="15" w:type="dxa"/>
                  </w:tcMar>
                </w:tcPr>
                <w:p w14:paraId="658079A2"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Күзет дабылы құралдарын монтаждау, баптау және оларға техникалық қызмет көрсету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0CC72474" w14:textId="77777777" w:rsidR="00C82857" w:rsidRPr="00E30D2A" w:rsidRDefault="00C82857" w:rsidP="00F11633">
                  <w:pPr>
                    <w:framePr w:hSpace="180" w:wrap="around" w:vAnchor="text" w:hAnchor="text" w:x="108" w:y="1"/>
                    <w:ind w:left="20"/>
                    <w:suppressOverlap/>
                    <w:jc w:val="both"/>
                    <w:rPr>
                      <w:sz w:val="22"/>
                      <w:szCs w:val="22"/>
                    </w:rPr>
                  </w:pPr>
                </w:p>
                <w:p w14:paraId="4ECE3F7F"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54B45DC2" w14:textId="77777777" w:rsidTr="00DE6385">
              <w:trPr>
                <w:trHeight w:val="30"/>
              </w:trPr>
              <w:tc>
                <w:tcPr>
                  <w:tcW w:w="405" w:type="dxa"/>
                  <w:vMerge/>
                </w:tcPr>
                <w:p w14:paraId="559FA800"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68FCF6E4"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4B988270"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34D0D4F6"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Көлік құралдарының жүргізушілерін даярлау жөніндегі кәсіптік бірлестіктер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4A86A5C7" w14:textId="77777777" w:rsidR="00C82857" w:rsidRPr="00E30D2A" w:rsidRDefault="00C82857" w:rsidP="00F11633">
                  <w:pPr>
                    <w:framePr w:hSpace="180" w:wrap="around" w:vAnchor="text" w:hAnchor="text" w:x="108" w:y="1"/>
                    <w:ind w:left="20"/>
                    <w:suppressOverlap/>
                    <w:jc w:val="both"/>
                    <w:rPr>
                      <w:sz w:val="22"/>
                      <w:szCs w:val="22"/>
                    </w:rPr>
                  </w:pPr>
                </w:p>
                <w:p w14:paraId="2A9296EA"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187C596" w14:textId="77777777" w:rsidTr="00DE6385">
              <w:trPr>
                <w:trHeight w:val="30"/>
              </w:trPr>
              <w:tc>
                <w:tcPr>
                  <w:tcW w:w="405" w:type="dxa"/>
                  <w:vMerge/>
                </w:tcPr>
                <w:p w14:paraId="267DB1A5"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3F14DC6F"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1E5971D5"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6870B43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Көлік құралдарының жүргізушілерін даярлау жөніндегі оқу ұйымдары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46BFB3BF" w14:textId="77777777" w:rsidR="00C82857" w:rsidRPr="00E30D2A" w:rsidRDefault="00C82857" w:rsidP="00F11633">
                  <w:pPr>
                    <w:framePr w:hSpace="180" w:wrap="around" w:vAnchor="text" w:hAnchor="text" w:x="108" w:y="1"/>
                    <w:ind w:left="20"/>
                    <w:suppressOverlap/>
                    <w:jc w:val="both"/>
                    <w:rPr>
                      <w:sz w:val="22"/>
                      <w:szCs w:val="22"/>
                    </w:rPr>
                  </w:pPr>
                </w:p>
                <w:p w14:paraId="435F7E94"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3799959" w14:textId="77777777" w:rsidTr="00DE6385">
              <w:trPr>
                <w:trHeight w:val="30"/>
              </w:trPr>
              <w:tc>
                <w:tcPr>
                  <w:tcW w:w="405" w:type="dxa"/>
                  <w:vMerge w:val="restart"/>
                  <w:tcMar>
                    <w:top w:w="15" w:type="dxa"/>
                    <w:left w:w="15" w:type="dxa"/>
                    <w:bottom w:w="15" w:type="dxa"/>
                    <w:right w:w="15" w:type="dxa"/>
                  </w:tcMar>
                  <w:vAlign w:val="center"/>
                </w:tcPr>
                <w:p w14:paraId="10B3F2D2"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13</w:t>
                  </w:r>
                </w:p>
              </w:tc>
              <w:tc>
                <w:tcPr>
                  <w:tcW w:w="1121" w:type="dxa"/>
                  <w:vMerge w:val="restart"/>
                  <w:tcMar>
                    <w:top w:w="15" w:type="dxa"/>
                    <w:left w:w="15" w:type="dxa"/>
                    <w:bottom w:w="15" w:type="dxa"/>
                    <w:right w:w="15" w:type="dxa"/>
                  </w:tcMar>
                </w:tcPr>
                <w:p w14:paraId="62772845"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Экология және табиғи ресурстар министрлігі</w:t>
                  </w:r>
                </w:p>
              </w:tc>
              <w:tc>
                <w:tcPr>
                  <w:tcW w:w="1418" w:type="dxa"/>
                  <w:vMerge w:val="restart"/>
                  <w:tcMar>
                    <w:top w:w="15" w:type="dxa"/>
                    <w:left w:w="15" w:type="dxa"/>
                    <w:bottom w:w="15" w:type="dxa"/>
                    <w:right w:w="15" w:type="dxa"/>
                  </w:tcMar>
                </w:tcPr>
                <w:p w14:paraId="1050D1E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Экология және табиғи ресурстар министрлігі</w:t>
                  </w:r>
                </w:p>
              </w:tc>
              <w:tc>
                <w:tcPr>
                  <w:tcW w:w="1275" w:type="dxa"/>
                  <w:tcMar>
                    <w:top w:w="15" w:type="dxa"/>
                    <w:left w:w="15" w:type="dxa"/>
                    <w:bottom w:w="15" w:type="dxa"/>
                    <w:right w:w="15" w:type="dxa"/>
                  </w:tcMar>
                </w:tcPr>
                <w:p w14:paraId="079282C3"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Теңіз ғылыми зерттеулерін жүргізу жөніндегі қызметтің басталғаны немесе тоқтатылған</w:t>
                  </w:r>
                  <w:r w:rsidRPr="00E30D2A">
                    <w:rPr>
                      <w:color w:val="000000"/>
                      <w:sz w:val="22"/>
                      <w:szCs w:val="22"/>
                    </w:rPr>
                    <w:lastRenderedPageBreak/>
                    <w:t>ы туралы хабарлама</w:t>
                  </w:r>
                </w:p>
              </w:tc>
              <w:tc>
                <w:tcPr>
                  <w:tcW w:w="567" w:type="dxa"/>
                  <w:tcMar>
                    <w:top w:w="15" w:type="dxa"/>
                    <w:left w:w="15" w:type="dxa"/>
                    <w:bottom w:w="15" w:type="dxa"/>
                    <w:right w:w="15" w:type="dxa"/>
                  </w:tcMar>
                  <w:vAlign w:val="center"/>
                </w:tcPr>
                <w:p w14:paraId="1AAF2A84" w14:textId="77777777" w:rsidR="00C82857" w:rsidRPr="00E30D2A" w:rsidRDefault="00C82857" w:rsidP="00F11633">
                  <w:pPr>
                    <w:framePr w:hSpace="180" w:wrap="around" w:vAnchor="text" w:hAnchor="text" w:x="108" w:y="1"/>
                    <w:ind w:left="20"/>
                    <w:suppressOverlap/>
                    <w:jc w:val="both"/>
                    <w:rPr>
                      <w:sz w:val="22"/>
                      <w:szCs w:val="22"/>
                    </w:rPr>
                  </w:pPr>
                </w:p>
                <w:p w14:paraId="4CFEBBD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7B3DCD9" w14:textId="77777777" w:rsidTr="00DE6385">
              <w:trPr>
                <w:trHeight w:val="30"/>
              </w:trPr>
              <w:tc>
                <w:tcPr>
                  <w:tcW w:w="405" w:type="dxa"/>
                  <w:vMerge/>
                </w:tcPr>
                <w:p w14:paraId="4AFCCE89"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5F8C4A7D"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24128CC1"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76AE9ECD"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Метеорологиялық мониторинг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240F24BF" w14:textId="77777777" w:rsidR="00C82857" w:rsidRPr="00E30D2A" w:rsidRDefault="00C82857" w:rsidP="00F11633">
                  <w:pPr>
                    <w:framePr w:hSpace="180" w:wrap="around" w:vAnchor="text" w:hAnchor="text" w:x="108" w:y="1"/>
                    <w:ind w:left="20"/>
                    <w:suppressOverlap/>
                    <w:jc w:val="both"/>
                    <w:rPr>
                      <w:sz w:val="22"/>
                      <w:szCs w:val="22"/>
                    </w:rPr>
                  </w:pPr>
                </w:p>
                <w:p w14:paraId="74017A0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3017CE0" w14:textId="77777777" w:rsidTr="00DE6385">
              <w:trPr>
                <w:trHeight w:val="30"/>
              </w:trPr>
              <w:tc>
                <w:tcPr>
                  <w:tcW w:w="405" w:type="dxa"/>
                  <w:vMerge/>
                </w:tcPr>
                <w:p w14:paraId="4A2C5D8D"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230DD9A5"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6563463D"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2C8A6DF3"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Қалдықтарды жинау, сұрыптау және (немесе) тасымалдау, қауіпсіз қалдықтарды қалпына келтіру және (немесе) жою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55A8CA4F" w14:textId="77777777" w:rsidR="00C82857" w:rsidRPr="00E30D2A" w:rsidRDefault="00C82857" w:rsidP="00F11633">
                  <w:pPr>
                    <w:framePr w:hSpace="180" w:wrap="around" w:vAnchor="text" w:hAnchor="text" w:x="108" w:y="1"/>
                    <w:ind w:left="20"/>
                    <w:suppressOverlap/>
                    <w:jc w:val="both"/>
                    <w:rPr>
                      <w:sz w:val="22"/>
                      <w:szCs w:val="22"/>
                    </w:rPr>
                  </w:pPr>
                </w:p>
                <w:p w14:paraId="47661A08"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5F959D6E" w14:textId="77777777" w:rsidTr="00DE6385">
              <w:trPr>
                <w:trHeight w:val="30"/>
              </w:trPr>
              <w:tc>
                <w:tcPr>
                  <w:tcW w:w="405" w:type="dxa"/>
                  <w:vMerge/>
                </w:tcPr>
                <w:p w14:paraId="5B205A4A"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0334BC93" w14:textId="77777777" w:rsidR="00C82857" w:rsidRPr="00E30D2A" w:rsidRDefault="00C82857" w:rsidP="00F11633">
                  <w:pPr>
                    <w:framePr w:hSpace="180" w:wrap="around" w:vAnchor="text" w:hAnchor="text" w:x="108" w:y="1"/>
                    <w:suppressOverlap/>
                    <w:rPr>
                      <w:sz w:val="22"/>
                      <w:szCs w:val="22"/>
                    </w:rPr>
                  </w:pPr>
                </w:p>
              </w:tc>
              <w:tc>
                <w:tcPr>
                  <w:tcW w:w="1418" w:type="dxa"/>
                  <w:vMerge w:val="restart"/>
                  <w:tcMar>
                    <w:top w:w="15" w:type="dxa"/>
                    <w:left w:w="15" w:type="dxa"/>
                    <w:bottom w:w="15" w:type="dxa"/>
                    <w:right w:w="15" w:type="dxa"/>
                  </w:tcMar>
                </w:tcPr>
                <w:p w14:paraId="1933184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Қазақстан Республикасы Экология және табиғи ресурстар </w:t>
                  </w:r>
                  <w:r w:rsidRPr="00E30D2A">
                    <w:rPr>
                      <w:color w:val="000000"/>
                      <w:sz w:val="22"/>
                      <w:szCs w:val="22"/>
                    </w:rPr>
                    <w:lastRenderedPageBreak/>
                    <w:t>министрлігінің Орман шаруашылығы және жануарлар дүниесі комитеті</w:t>
                  </w:r>
                </w:p>
              </w:tc>
              <w:tc>
                <w:tcPr>
                  <w:tcW w:w="1275" w:type="dxa"/>
                  <w:tcMar>
                    <w:top w:w="15" w:type="dxa"/>
                    <w:left w:w="15" w:type="dxa"/>
                    <w:bottom w:w="15" w:type="dxa"/>
                    <w:right w:w="15" w:type="dxa"/>
                  </w:tcMar>
                </w:tcPr>
                <w:p w14:paraId="5836996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Зоологиялық коллекцияны жасау туралы хабарлама</w:t>
                  </w:r>
                </w:p>
              </w:tc>
              <w:tc>
                <w:tcPr>
                  <w:tcW w:w="567" w:type="dxa"/>
                  <w:tcMar>
                    <w:top w:w="15" w:type="dxa"/>
                    <w:left w:w="15" w:type="dxa"/>
                    <w:bottom w:w="15" w:type="dxa"/>
                    <w:right w:w="15" w:type="dxa"/>
                  </w:tcMar>
                  <w:vAlign w:val="center"/>
                </w:tcPr>
                <w:p w14:paraId="41A81E2C" w14:textId="77777777" w:rsidR="00C82857" w:rsidRPr="00E30D2A" w:rsidRDefault="00C82857" w:rsidP="00F11633">
                  <w:pPr>
                    <w:framePr w:hSpace="180" w:wrap="around" w:vAnchor="text" w:hAnchor="text" w:x="108" w:y="1"/>
                    <w:ind w:left="20"/>
                    <w:suppressOverlap/>
                    <w:jc w:val="both"/>
                    <w:rPr>
                      <w:sz w:val="22"/>
                      <w:szCs w:val="22"/>
                    </w:rPr>
                  </w:pPr>
                </w:p>
                <w:p w14:paraId="699A4D55"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6561685" w14:textId="77777777" w:rsidTr="00DE6385">
              <w:trPr>
                <w:trHeight w:val="30"/>
              </w:trPr>
              <w:tc>
                <w:tcPr>
                  <w:tcW w:w="405" w:type="dxa"/>
                  <w:vMerge/>
                </w:tcPr>
                <w:p w14:paraId="09C55FDA" w14:textId="77777777" w:rsidR="00C82857" w:rsidRPr="00E30D2A" w:rsidRDefault="00C82857" w:rsidP="00F11633">
                  <w:pPr>
                    <w:framePr w:hSpace="180" w:wrap="around" w:vAnchor="text" w:hAnchor="text" w:x="108" w:y="1"/>
                    <w:suppressOverlap/>
                    <w:jc w:val="center"/>
                    <w:rPr>
                      <w:sz w:val="22"/>
                      <w:szCs w:val="22"/>
                    </w:rPr>
                  </w:pPr>
                </w:p>
              </w:tc>
              <w:tc>
                <w:tcPr>
                  <w:tcW w:w="1121" w:type="dxa"/>
                  <w:vMerge/>
                </w:tcPr>
                <w:p w14:paraId="73FAEE55" w14:textId="77777777" w:rsidR="00C82857" w:rsidRPr="00E30D2A" w:rsidRDefault="00C82857" w:rsidP="00F11633">
                  <w:pPr>
                    <w:framePr w:hSpace="180" w:wrap="around" w:vAnchor="text" w:hAnchor="text" w:x="108" w:y="1"/>
                    <w:suppressOverlap/>
                    <w:rPr>
                      <w:sz w:val="22"/>
                      <w:szCs w:val="22"/>
                    </w:rPr>
                  </w:pPr>
                </w:p>
              </w:tc>
              <w:tc>
                <w:tcPr>
                  <w:tcW w:w="1418" w:type="dxa"/>
                  <w:vMerge/>
                </w:tcPr>
                <w:p w14:paraId="7C961F4C" w14:textId="77777777" w:rsidR="00C82857" w:rsidRPr="00E30D2A" w:rsidRDefault="00C82857" w:rsidP="00F11633">
                  <w:pPr>
                    <w:framePr w:hSpace="180" w:wrap="around" w:vAnchor="text" w:hAnchor="text" w:x="108" w:y="1"/>
                    <w:suppressOverlap/>
                    <w:rPr>
                      <w:sz w:val="22"/>
                      <w:szCs w:val="22"/>
                    </w:rPr>
                  </w:pPr>
                </w:p>
              </w:tc>
              <w:tc>
                <w:tcPr>
                  <w:tcW w:w="1275" w:type="dxa"/>
                  <w:tcMar>
                    <w:top w:w="15" w:type="dxa"/>
                    <w:left w:w="15" w:type="dxa"/>
                    <w:bottom w:w="15" w:type="dxa"/>
                    <w:right w:w="15" w:type="dxa"/>
                  </w:tcMar>
                </w:tcPr>
                <w:p w14:paraId="263BA085"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Құрып кету қаупі төнген жабайы фауна мен флора түрлерімен халықаралық сауда туралы конвенцияның І және ІІ қосымшаларына түрлері енгізілген жануарларды қолдан өсіру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5889D62C" w14:textId="77777777" w:rsidR="00C82857" w:rsidRPr="00E30D2A" w:rsidRDefault="00C82857" w:rsidP="00F11633">
                  <w:pPr>
                    <w:framePr w:hSpace="180" w:wrap="around" w:vAnchor="text" w:hAnchor="text" w:x="108" w:y="1"/>
                    <w:ind w:left="20"/>
                    <w:suppressOverlap/>
                    <w:jc w:val="both"/>
                    <w:rPr>
                      <w:sz w:val="22"/>
                      <w:szCs w:val="22"/>
                    </w:rPr>
                  </w:pPr>
                </w:p>
                <w:p w14:paraId="3AEA373E"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3987559" w14:textId="77777777" w:rsidTr="00DE6385">
              <w:trPr>
                <w:trHeight w:val="30"/>
              </w:trPr>
              <w:tc>
                <w:tcPr>
                  <w:tcW w:w="405" w:type="dxa"/>
                  <w:tcMar>
                    <w:top w:w="15" w:type="dxa"/>
                    <w:left w:w="15" w:type="dxa"/>
                    <w:bottom w:w="15" w:type="dxa"/>
                    <w:right w:w="15" w:type="dxa"/>
                  </w:tcMar>
                  <w:vAlign w:val="center"/>
                </w:tcPr>
                <w:p w14:paraId="6FAAD3B7"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lastRenderedPageBreak/>
                    <w:t>14</w:t>
                  </w:r>
                </w:p>
              </w:tc>
              <w:tc>
                <w:tcPr>
                  <w:tcW w:w="1121" w:type="dxa"/>
                  <w:tcMar>
                    <w:top w:w="15" w:type="dxa"/>
                    <w:left w:w="15" w:type="dxa"/>
                    <w:bottom w:w="15" w:type="dxa"/>
                    <w:right w:w="15" w:type="dxa"/>
                  </w:tcMar>
                </w:tcPr>
                <w:p w14:paraId="078906CD"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Энергетика министрлігі</w:t>
                  </w:r>
                </w:p>
              </w:tc>
              <w:tc>
                <w:tcPr>
                  <w:tcW w:w="1418" w:type="dxa"/>
                  <w:tcMar>
                    <w:top w:w="15" w:type="dxa"/>
                    <w:left w:w="15" w:type="dxa"/>
                    <w:bottom w:w="15" w:type="dxa"/>
                    <w:right w:w="15" w:type="dxa"/>
                  </w:tcMar>
                </w:tcPr>
                <w:p w14:paraId="2ED68891"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Энергетика министрлігінің Атомдық және энергетикалық қадағалау мен бақылау комитеті</w:t>
                  </w:r>
                </w:p>
              </w:tc>
              <w:tc>
                <w:tcPr>
                  <w:tcW w:w="1275" w:type="dxa"/>
                  <w:tcMar>
                    <w:top w:w="15" w:type="dxa"/>
                    <w:left w:w="15" w:type="dxa"/>
                    <w:bottom w:w="15" w:type="dxa"/>
                    <w:right w:w="15" w:type="dxa"/>
                  </w:tcMar>
                </w:tcPr>
                <w:p w14:paraId="7741EEF3"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Энергетикалық сараптама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3778DD09" w14:textId="77777777" w:rsidR="00C82857" w:rsidRPr="00E30D2A" w:rsidRDefault="00C82857" w:rsidP="00F11633">
                  <w:pPr>
                    <w:framePr w:hSpace="180" w:wrap="around" w:vAnchor="text" w:hAnchor="text" w:x="108" w:y="1"/>
                    <w:ind w:left="20"/>
                    <w:suppressOverlap/>
                    <w:jc w:val="both"/>
                    <w:rPr>
                      <w:sz w:val="22"/>
                      <w:szCs w:val="22"/>
                    </w:rPr>
                  </w:pPr>
                </w:p>
                <w:p w14:paraId="32C46661"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3A772D9" w14:textId="77777777" w:rsidTr="00DE6385">
              <w:trPr>
                <w:trHeight w:val="30"/>
              </w:trPr>
              <w:tc>
                <w:tcPr>
                  <w:tcW w:w="405" w:type="dxa"/>
                  <w:tcMar>
                    <w:top w:w="15" w:type="dxa"/>
                    <w:left w:w="15" w:type="dxa"/>
                    <w:bottom w:w="15" w:type="dxa"/>
                    <w:right w:w="15" w:type="dxa"/>
                  </w:tcMar>
                  <w:vAlign w:val="center"/>
                </w:tcPr>
                <w:p w14:paraId="7ADAB690" w14:textId="77777777" w:rsidR="00C82857" w:rsidRPr="00E30D2A" w:rsidRDefault="00C82857" w:rsidP="00F11633">
                  <w:pPr>
                    <w:framePr w:hSpace="180" w:wrap="around" w:vAnchor="text" w:hAnchor="text" w:x="108" w:y="1"/>
                    <w:ind w:left="20"/>
                    <w:suppressOverlap/>
                    <w:jc w:val="center"/>
                    <w:rPr>
                      <w:sz w:val="22"/>
                      <w:szCs w:val="22"/>
                    </w:rPr>
                  </w:pPr>
                </w:p>
                <w:p w14:paraId="339AAD59"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4FF8ECB3" w14:textId="77777777" w:rsidR="00C82857" w:rsidRPr="00E30D2A" w:rsidRDefault="00C82857" w:rsidP="00F11633">
                  <w:pPr>
                    <w:framePr w:hSpace="180" w:wrap="around" w:vAnchor="text" w:hAnchor="text" w:x="108" w:y="1"/>
                    <w:ind w:left="20"/>
                    <w:suppressOverlap/>
                    <w:rPr>
                      <w:sz w:val="22"/>
                      <w:szCs w:val="22"/>
                    </w:rPr>
                  </w:pPr>
                </w:p>
                <w:p w14:paraId="1B9D5FCD"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7F710DF7" w14:textId="6B387B32" w:rsidR="00C82857" w:rsidRPr="009D37C9" w:rsidRDefault="0014169A" w:rsidP="00F11633">
                  <w:pPr>
                    <w:framePr w:hSpace="180" w:wrap="around" w:vAnchor="text" w:hAnchor="text" w:x="108" w:y="1"/>
                    <w:ind w:left="20"/>
                    <w:suppressOverlap/>
                    <w:rPr>
                      <w:b/>
                      <w:sz w:val="22"/>
                      <w:szCs w:val="22"/>
                    </w:rPr>
                  </w:pPr>
                  <w:r w:rsidRPr="00E30D2A">
                    <w:rPr>
                      <w:color w:val="000000"/>
                      <w:sz w:val="22"/>
                      <w:szCs w:val="22"/>
                    </w:rPr>
                    <w:t xml:space="preserve">Қазақстан Республикасының Энергетика </w:t>
                  </w:r>
                  <w:r w:rsidRPr="00E30D2A">
                    <w:rPr>
                      <w:color w:val="000000"/>
                      <w:sz w:val="22"/>
                      <w:szCs w:val="22"/>
                    </w:rPr>
                    <w:lastRenderedPageBreak/>
                    <w:t>министрлігі</w:t>
                  </w:r>
                  <w:r w:rsidRPr="009D37C9">
                    <w:rPr>
                      <w:b/>
                      <w:color w:val="000000"/>
                      <w:sz w:val="22"/>
                      <w:szCs w:val="22"/>
                    </w:rPr>
                    <w:t xml:space="preserve"> </w:t>
                  </w:r>
                  <w:r w:rsidR="00C82857" w:rsidRPr="009D37C9">
                    <w:rPr>
                      <w:b/>
                      <w:color w:val="000000"/>
                      <w:sz w:val="22"/>
                      <w:szCs w:val="22"/>
                    </w:rPr>
                    <w:t>Көмірсутектер және жер қойнауын пайдалану салаларындағы мемлекеттік бақылау департаменті</w:t>
                  </w:r>
                </w:p>
              </w:tc>
              <w:tc>
                <w:tcPr>
                  <w:tcW w:w="1275" w:type="dxa"/>
                  <w:tcMar>
                    <w:top w:w="15" w:type="dxa"/>
                    <w:left w:w="15" w:type="dxa"/>
                    <w:bottom w:w="15" w:type="dxa"/>
                    <w:right w:w="15" w:type="dxa"/>
                  </w:tcMar>
                </w:tcPr>
                <w:p w14:paraId="2F31BC69"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lastRenderedPageBreak/>
                    <w:t>Мұнай өнімдерінің көтерме жеткізілімде</w:t>
                  </w:r>
                  <w:r w:rsidRPr="00E30D2A">
                    <w:rPr>
                      <w:color w:val="000000"/>
                      <w:sz w:val="22"/>
                      <w:szCs w:val="22"/>
                    </w:rPr>
                    <w:lastRenderedPageBreak/>
                    <w:t>ріне байланысты қызметтің басталғаны немесе тоқталғаны туралы хабарлама</w:t>
                  </w:r>
                </w:p>
              </w:tc>
              <w:tc>
                <w:tcPr>
                  <w:tcW w:w="567" w:type="dxa"/>
                  <w:tcMar>
                    <w:top w:w="15" w:type="dxa"/>
                    <w:left w:w="15" w:type="dxa"/>
                    <w:bottom w:w="15" w:type="dxa"/>
                    <w:right w:w="15" w:type="dxa"/>
                  </w:tcMar>
                  <w:vAlign w:val="center"/>
                </w:tcPr>
                <w:p w14:paraId="2215CF67" w14:textId="77777777" w:rsidR="00C82857" w:rsidRPr="00E30D2A" w:rsidRDefault="00C82857" w:rsidP="00F11633">
                  <w:pPr>
                    <w:framePr w:hSpace="180" w:wrap="around" w:vAnchor="text" w:hAnchor="text" w:x="108" w:y="1"/>
                    <w:ind w:left="20"/>
                    <w:suppressOverlap/>
                    <w:jc w:val="both"/>
                    <w:rPr>
                      <w:sz w:val="22"/>
                      <w:szCs w:val="22"/>
                    </w:rPr>
                  </w:pPr>
                </w:p>
                <w:p w14:paraId="39C2724B"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25C0ECC4" w14:textId="77777777" w:rsidTr="00DE6385">
              <w:trPr>
                <w:trHeight w:val="30"/>
              </w:trPr>
              <w:tc>
                <w:tcPr>
                  <w:tcW w:w="405" w:type="dxa"/>
                  <w:tcMar>
                    <w:top w:w="15" w:type="dxa"/>
                    <w:left w:w="15" w:type="dxa"/>
                    <w:bottom w:w="15" w:type="dxa"/>
                    <w:right w:w="15" w:type="dxa"/>
                  </w:tcMar>
                  <w:vAlign w:val="center"/>
                </w:tcPr>
                <w:p w14:paraId="79EDD33C" w14:textId="77777777" w:rsidR="00C82857" w:rsidRPr="00E30D2A" w:rsidRDefault="00C82857" w:rsidP="00F11633">
                  <w:pPr>
                    <w:framePr w:hSpace="180" w:wrap="around" w:vAnchor="text" w:hAnchor="text" w:x="108" w:y="1"/>
                    <w:ind w:left="20"/>
                    <w:suppressOverlap/>
                    <w:jc w:val="center"/>
                    <w:rPr>
                      <w:sz w:val="22"/>
                      <w:szCs w:val="22"/>
                    </w:rPr>
                  </w:pPr>
                </w:p>
                <w:p w14:paraId="33CD8DEC"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6FCA6A94" w14:textId="77777777" w:rsidR="00C82857" w:rsidRPr="00E30D2A" w:rsidRDefault="00C82857" w:rsidP="00F11633">
                  <w:pPr>
                    <w:framePr w:hSpace="180" w:wrap="around" w:vAnchor="text" w:hAnchor="text" w:x="108" w:y="1"/>
                    <w:ind w:left="20"/>
                    <w:suppressOverlap/>
                    <w:rPr>
                      <w:sz w:val="22"/>
                      <w:szCs w:val="22"/>
                    </w:rPr>
                  </w:pPr>
                </w:p>
                <w:p w14:paraId="4367936C"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778F602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Энергетика министрлігі</w:t>
                  </w:r>
                </w:p>
              </w:tc>
              <w:tc>
                <w:tcPr>
                  <w:tcW w:w="1275" w:type="dxa"/>
                  <w:tcMar>
                    <w:top w:w="15" w:type="dxa"/>
                    <w:left w:w="15" w:type="dxa"/>
                    <w:bottom w:w="15" w:type="dxa"/>
                    <w:right w:w="15" w:type="dxa"/>
                  </w:tcMar>
                </w:tcPr>
                <w:p w14:paraId="5269F5FE"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Электр энергетикасы объектілерін және (немесе) олардың жекелеген бөліктерін сатып алу-сату, жалға немесе сенімгерлік басқаруға беру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460EE21F" w14:textId="77777777" w:rsidR="00C82857" w:rsidRPr="00E30D2A" w:rsidRDefault="00C82857" w:rsidP="00F11633">
                  <w:pPr>
                    <w:framePr w:hSpace="180" w:wrap="around" w:vAnchor="text" w:hAnchor="text" w:x="108" w:y="1"/>
                    <w:ind w:left="20"/>
                    <w:suppressOverlap/>
                    <w:jc w:val="both"/>
                    <w:rPr>
                      <w:sz w:val="22"/>
                      <w:szCs w:val="22"/>
                    </w:rPr>
                  </w:pPr>
                </w:p>
                <w:p w14:paraId="440598BA"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5B985828" w14:textId="77777777" w:rsidTr="00DE6385">
              <w:trPr>
                <w:trHeight w:val="30"/>
              </w:trPr>
              <w:tc>
                <w:tcPr>
                  <w:tcW w:w="405" w:type="dxa"/>
                  <w:tcMar>
                    <w:top w:w="15" w:type="dxa"/>
                    <w:left w:w="15" w:type="dxa"/>
                    <w:bottom w:w="15" w:type="dxa"/>
                    <w:right w:w="15" w:type="dxa"/>
                  </w:tcMar>
                  <w:vAlign w:val="center"/>
                </w:tcPr>
                <w:p w14:paraId="7547E2D5"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15</w:t>
                  </w:r>
                </w:p>
              </w:tc>
              <w:tc>
                <w:tcPr>
                  <w:tcW w:w="1121" w:type="dxa"/>
                  <w:tcMar>
                    <w:top w:w="15" w:type="dxa"/>
                    <w:left w:w="15" w:type="dxa"/>
                    <w:bottom w:w="15" w:type="dxa"/>
                    <w:right w:w="15" w:type="dxa"/>
                  </w:tcMar>
                </w:tcPr>
                <w:p w14:paraId="61D5F81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Ұлттық Банкі</w:t>
                  </w:r>
                </w:p>
              </w:tc>
              <w:tc>
                <w:tcPr>
                  <w:tcW w:w="1418" w:type="dxa"/>
                  <w:tcMar>
                    <w:top w:w="15" w:type="dxa"/>
                    <w:left w:w="15" w:type="dxa"/>
                    <w:bottom w:w="15" w:type="dxa"/>
                    <w:right w:w="15" w:type="dxa"/>
                  </w:tcMar>
                </w:tcPr>
                <w:p w14:paraId="689B8E27"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Ұлттық Банкінің аумақтық филиалдары</w:t>
                  </w:r>
                </w:p>
              </w:tc>
              <w:tc>
                <w:tcPr>
                  <w:tcW w:w="1275" w:type="dxa"/>
                  <w:tcMar>
                    <w:top w:w="15" w:type="dxa"/>
                    <w:left w:w="15" w:type="dxa"/>
                    <w:bottom w:w="15" w:type="dxa"/>
                    <w:right w:w="15" w:type="dxa"/>
                  </w:tcMar>
                </w:tcPr>
                <w:p w14:paraId="32A95B6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Уәкілетті банктің айырбастау пункті қызметінің басталғаны </w:t>
                  </w:r>
                  <w:r w:rsidRPr="00E30D2A">
                    <w:rPr>
                      <w:color w:val="000000"/>
                      <w:sz w:val="22"/>
                      <w:szCs w:val="22"/>
                    </w:rPr>
                    <w:lastRenderedPageBreak/>
                    <w:t>немесе тоқтатылғаны туралы хабарлама</w:t>
                  </w:r>
                </w:p>
              </w:tc>
              <w:tc>
                <w:tcPr>
                  <w:tcW w:w="567" w:type="dxa"/>
                  <w:tcMar>
                    <w:top w:w="15" w:type="dxa"/>
                    <w:left w:w="15" w:type="dxa"/>
                    <w:bottom w:w="15" w:type="dxa"/>
                    <w:right w:w="15" w:type="dxa"/>
                  </w:tcMar>
                  <w:vAlign w:val="center"/>
                </w:tcPr>
                <w:p w14:paraId="2624C4E8" w14:textId="77777777" w:rsidR="00C82857" w:rsidRPr="00E30D2A" w:rsidRDefault="00C82857" w:rsidP="00F11633">
                  <w:pPr>
                    <w:framePr w:hSpace="180" w:wrap="around" w:vAnchor="text" w:hAnchor="text" w:x="108" w:y="1"/>
                    <w:ind w:left="20"/>
                    <w:suppressOverlap/>
                    <w:jc w:val="both"/>
                    <w:rPr>
                      <w:sz w:val="22"/>
                      <w:szCs w:val="22"/>
                    </w:rPr>
                  </w:pPr>
                </w:p>
                <w:p w14:paraId="6BA2B220"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3E53524" w14:textId="77777777" w:rsidTr="00DE6385">
              <w:trPr>
                <w:trHeight w:val="30"/>
              </w:trPr>
              <w:tc>
                <w:tcPr>
                  <w:tcW w:w="405" w:type="dxa"/>
                  <w:tcMar>
                    <w:top w:w="15" w:type="dxa"/>
                    <w:left w:w="15" w:type="dxa"/>
                    <w:bottom w:w="15" w:type="dxa"/>
                    <w:right w:w="15" w:type="dxa"/>
                  </w:tcMar>
                  <w:vAlign w:val="center"/>
                </w:tcPr>
                <w:p w14:paraId="7E7ACAF9"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lastRenderedPageBreak/>
                    <w:t>16</w:t>
                  </w:r>
                </w:p>
              </w:tc>
              <w:tc>
                <w:tcPr>
                  <w:tcW w:w="1121" w:type="dxa"/>
                  <w:tcMar>
                    <w:top w:w="15" w:type="dxa"/>
                    <w:left w:w="15" w:type="dxa"/>
                    <w:bottom w:w="15" w:type="dxa"/>
                    <w:right w:w="15" w:type="dxa"/>
                  </w:tcMar>
                </w:tcPr>
                <w:p w14:paraId="47C9A77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Қаржы нарығын реттеу және дамыту агенттігі</w:t>
                  </w:r>
                </w:p>
              </w:tc>
              <w:tc>
                <w:tcPr>
                  <w:tcW w:w="1418" w:type="dxa"/>
                  <w:tcMar>
                    <w:top w:w="15" w:type="dxa"/>
                    <w:left w:w="15" w:type="dxa"/>
                    <w:bottom w:w="15" w:type="dxa"/>
                    <w:right w:w="15" w:type="dxa"/>
                  </w:tcMar>
                </w:tcPr>
                <w:p w14:paraId="1E2B827D"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 Қаржы нарығын реттеу және дамыту агенттігі</w:t>
                  </w:r>
                </w:p>
              </w:tc>
              <w:tc>
                <w:tcPr>
                  <w:tcW w:w="1275" w:type="dxa"/>
                  <w:tcMar>
                    <w:top w:w="15" w:type="dxa"/>
                    <w:left w:w="15" w:type="dxa"/>
                    <w:bottom w:w="15" w:type="dxa"/>
                    <w:right w:w="15" w:type="dxa"/>
                  </w:tcMar>
                </w:tcPr>
                <w:p w14:paraId="0639B69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Қаржы ұйымының қаржылық өнімдерін бекітуі туралы хабарлама</w:t>
                  </w:r>
                </w:p>
              </w:tc>
              <w:tc>
                <w:tcPr>
                  <w:tcW w:w="567" w:type="dxa"/>
                  <w:tcMar>
                    <w:top w:w="15" w:type="dxa"/>
                    <w:left w:w="15" w:type="dxa"/>
                    <w:bottom w:w="15" w:type="dxa"/>
                    <w:right w:w="15" w:type="dxa"/>
                  </w:tcMar>
                  <w:vAlign w:val="center"/>
                </w:tcPr>
                <w:p w14:paraId="6F1EE678" w14:textId="77777777" w:rsidR="00C82857" w:rsidRPr="00E30D2A" w:rsidRDefault="00C82857" w:rsidP="00F11633">
                  <w:pPr>
                    <w:framePr w:hSpace="180" w:wrap="around" w:vAnchor="text" w:hAnchor="text" w:x="108" w:y="1"/>
                    <w:ind w:left="20"/>
                    <w:suppressOverlap/>
                    <w:jc w:val="both"/>
                    <w:rPr>
                      <w:sz w:val="22"/>
                      <w:szCs w:val="22"/>
                    </w:rPr>
                  </w:pPr>
                </w:p>
                <w:p w14:paraId="0F7C7019"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DB6806F" w14:textId="77777777" w:rsidTr="00DE6385">
              <w:trPr>
                <w:trHeight w:val="30"/>
              </w:trPr>
              <w:tc>
                <w:tcPr>
                  <w:tcW w:w="405" w:type="dxa"/>
                  <w:tcMar>
                    <w:top w:w="15" w:type="dxa"/>
                    <w:left w:w="15" w:type="dxa"/>
                    <w:bottom w:w="15" w:type="dxa"/>
                    <w:right w:w="15" w:type="dxa"/>
                  </w:tcMar>
                  <w:vAlign w:val="center"/>
                </w:tcPr>
                <w:p w14:paraId="7B34798C"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16-1</w:t>
                  </w:r>
                </w:p>
              </w:tc>
              <w:tc>
                <w:tcPr>
                  <w:tcW w:w="1121" w:type="dxa"/>
                  <w:tcMar>
                    <w:top w:w="15" w:type="dxa"/>
                    <w:left w:w="15" w:type="dxa"/>
                    <w:bottom w:w="15" w:type="dxa"/>
                    <w:right w:w="15" w:type="dxa"/>
                  </w:tcMar>
                </w:tcPr>
                <w:p w14:paraId="2727D70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Қаржылық мониторинг агенттігі</w:t>
                  </w:r>
                </w:p>
              </w:tc>
              <w:tc>
                <w:tcPr>
                  <w:tcW w:w="1418" w:type="dxa"/>
                  <w:tcMar>
                    <w:top w:w="15" w:type="dxa"/>
                    <w:left w:w="15" w:type="dxa"/>
                    <w:bottom w:w="15" w:type="dxa"/>
                    <w:right w:w="15" w:type="dxa"/>
                  </w:tcMar>
                </w:tcPr>
                <w:p w14:paraId="3E7152C1"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Қаржылық мониторинг агенттігі</w:t>
                  </w:r>
                </w:p>
              </w:tc>
              <w:tc>
                <w:tcPr>
                  <w:tcW w:w="1275" w:type="dxa"/>
                  <w:tcMar>
                    <w:top w:w="15" w:type="dxa"/>
                    <w:left w:w="15" w:type="dxa"/>
                    <w:bottom w:w="15" w:type="dxa"/>
                    <w:right w:w="15" w:type="dxa"/>
                  </w:tcMar>
                </w:tcPr>
                <w:p w14:paraId="1C8091D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 "Қылмыстық жолмен алынған кірістерді заңдастыруға (жылыстатуға) және терроризмді қаржыландыруға қарсы іс-қимыл туралы" 2009 жылғы 28 тамыздағы Қазақстан Республикасының Заңына сәйкес қаржы мониторингі субъектісі болып </w:t>
                  </w:r>
                  <w:r w:rsidRPr="00E30D2A">
                    <w:rPr>
                      <w:color w:val="000000"/>
                      <w:sz w:val="22"/>
                      <w:szCs w:val="22"/>
                    </w:rPr>
                    <w:lastRenderedPageBreak/>
                    <w:t>табылатын тұлға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0B673215" w14:textId="77777777" w:rsidR="00C82857" w:rsidRPr="00E30D2A" w:rsidRDefault="00C82857" w:rsidP="00F11633">
                  <w:pPr>
                    <w:framePr w:hSpace="180" w:wrap="around" w:vAnchor="text" w:hAnchor="text" w:x="108" w:y="1"/>
                    <w:ind w:left="20"/>
                    <w:suppressOverlap/>
                    <w:jc w:val="both"/>
                    <w:rPr>
                      <w:sz w:val="22"/>
                      <w:szCs w:val="22"/>
                    </w:rPr>
                  </w:pPr>
                </w:p>
                <w:p w14:paraId="10F90EB9"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EE6A311" w14:textId="77777777" w:rsidTr="00DE6385">
              <w:trPr>
                <w:trHeight w:val="30"/>
              </w:trPr>
              <w:tc>
                <w:tcPr>
                  <w:tcW w:w="405" w:type="dxa"/>
                  <w:tcMar>
                    <w:top w:w="15" w:type="dxa"/>
                    <w:left w:w="15" w:type="dxa"/>
                    <w:bottom w:w="15" w:type="dxa"/>
                    <w:right w:w="15" w:type="dxa"/>
                  </w:tcMar>
                  <w:vAlign w:val="center"/>
                </w:tcPr>
                <w:p w14:paraId="1D6A0921"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lastRenderedPageBreak/>
                    <w:t>17</w:t>
                  </w:r>
                </w:p>
              </w:tc>
              <w:tc>
                <w:tcPr>
                  <w:tcW w:w="1121" w:type="dxa"/>
                  <w:tcMar>
                    <w:top w:w="15" w:type="dxa"/>
                    <w:left w:w="15" w:type="dxa"/>
                    <w:bottom w:w="15" w:type="dxa"/>
                    <w:right w:w="15" w:type="dxa"/>
                  </w:tcMar>
                </w:tcPr>
                <w:p w14:paraId="07ECF28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Жергілікті атқарушы органдар</w:t>
                  </w:r>
                </w:p>
              </w:tc>
              <w:tc>
                <w:tcPr>
                  <w:tcW w:w="1418" w:type="dxa"/>
                  <w:tcMar>
                    <w:top w:w="15" w:type="dxa"/>
                    <w:left w:w="15" w:type="dxa"/>
                    <w:bottom w:w="15" w:type="dxa"/>
                    <w:right w:w="15" w:type="dxa"/>
                  </w:tcMar>
                </w:tcPr>
                <w:p w14:paraId="28221AF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Облыстардың, республикалық маңызы бар қалалардың және астананың жергілікті басқару органдары</w:t>
                  </w:r>
                </w:p>
              </w:tc>
              <w:tc>
                <w:tcPr>
                  <w:tcW w:w="1275" w:type="dxa"/>
                  <w:tcMar>
                    <w:top w:w="15" w:type="dxa"/>
                    <w:left w:w="15" w:type="dxa"/>
                    <w:bottom w:w="15" w:type="dxa"/>
                    <w:right w:w="15" w:type="dxa"/>
                  </w:tcMar>
                </w:tcPr>
                <w:p w14:paraId="3F702B80"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Тұқымның сұрыпты және егу сапаларына сараптама жүргізу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4D419DD3" w14:textId="77777777" w:rsidR="00C82857" w:rsidRPr="00E30D2A" w:rsidRDefault="00C82857" w:rsidP="00F11633">
                  <w:pPr>
                    <w:framePr w:hSpace="180" w:wrap="around" w:vAnchor="text" w:hAnchor="text" w:x="108" w:y="1"/>
                    <w:ind w:left="20"/>
                    <w:suppressOverlap/>
                    <w:jc w:val="both"/>
                    <w:rPr>
                      <w:sz w:val="22"/>
                      <w:szCs w:val="22"/>
                    </w:rPr>
                  </w:pPr>
                </w:p>
                <w:p w14:paraId="695076B3"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7ADDEA44" w14:textId="77777777" w:rsidTr="00DE6385">
              <w:trPr>
                <w:trHeight w:val="30"/>
              </w:trPr>
              <w:tc>
                <w:tcPr>
                  <w:tcW w:w="405" w:type="dxa"/>
                  <w:tcMar>
                    <w:top w:w="15" w:type="dxa"/>
                    <w:left w:w="15" w:type="dxa"/>
                    <w:bottom w:w="15" w:type="dxa"/>
                    <w:right w:w="15" w:type="dxa"/>
                  </w:tcMar>
                  <w:vAlign w:val="center"/>
                </w:tcPr>
                <w:p w14:paraId="010AAE8D" w14:textId="77777777" w:rsidR="00C82857" w:rsidRPr="00E30D2A" w:rsidRDefault="00C82857" w:rsidP="00F11633">
                  <w:pPr>
                    <w:framePr w:hSpace="180" w:wrap="around" w:vAnchor="text" w:hAnchor="text" w:x="108" w:y="1"/>
                    <w:ind w:left="20"/>
                    <w:suppressOverlap/>
                    <w:jc w:val="center"/>
                    <w:rPr>
                      <w:sz w:val="22"/>
                      <w:szCs w:val="22"/>
                    </w:rPr>
                  </w:pPr>
                </w:p>
                <w:p w14:paraId="11D715DE"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036E936F" w14:textId="77777777" w:rsidR="00C82857" w:rsidRPr="00E30D2A" w:rsidRDefault="00C82857" w:rsidP="00F11633">
                  <w:pPr>
                    <w:framePr w:hSpace="180" w:wrap="around" w:vAnchor="text" w:hAnchor="text" w:x="108" w:y="1"/>
                    <w:ind w:left="20"/>
                    <w:suppressOverlap/>
                    <w:rPr>
                      <w:sz w:val="22"/>
                      <w:szCs w:val="22"/>
                    </w:rPr>
                  </w:pPr>
                </w:p>
                <w:p w14:paraId="441AC7A1"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52693375" w14:textId="77777777" w:rsidR="00C82857" w:rsidRPr="00E30D2A" w:rsidRDefault="00C82857" w:rsidP="00F11633">
                  <w:pPr>
                    <w:framePr w:hSpace="180" w:wrap="around" w:vAnchor="text" w:hAnchor="text" w:x="108" w:y="1"/>
                    <w:ind w:left="20"/>
                    <w:suppressOverlap/>
                    <w:rPr>
                      <w:sz w:val="22"/>
                      <w:szCs w:val="22"/>
                    </w:rPr>
                  </w:pPr>
                </w:p>
                <w:p w14:paraId="28E7E812"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63BEC8D6"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Ауыл шаруашылығы өсімдіктерінің сұрыптық егістерін сынақтан өткізу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292BB2D4" w14:textId="77777777" w:rsidR="00C82857" w:rsidRPr="00E30D2A" w:rsidRDefault="00C82857" w:rsidP="00F11633">
                  <w:pPr>
                    <w:framePr w:hSpace="180" w:wrap="around" w:vAnchor="text" w:hAnchor="text" w:x="108" w:y="1"/>
                    <w:ind w:left="20"/>
                    <w:suppressOverlap/>
                    <w:jc w:val="both"/>
                    <w:rPr>
                      <w:sz w:val="22"/>
                      <w:szCs w:val="22"/>
                    </w:rPr>
                  </w:pPr>
                </w:p>
                <w:p w14:paraId="0C7836E0"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5E44465" w14:textId="77777777" w:rsidTr="00DE6385">
              <w:trPr>
                <w:trHeight w:val="30"/>
              </w:trPr>
              <w:tc>
                <w:tcPr>
                  <w:tcW w:w="405" w:type="dxa"/>
                  <w:tcMar>
                    <w:top w:w="15" w:type="dxa"/>
                    <w:left w:w="15" w:type="dxa"/>
                    <w:bottom w:w="15" w:type="dxa"/>
                    <w:right w:w="15" w:type="dxa"/>
                  </w:tcMar>
                  <w:vAlign w:val="center"/>
                </w:tcPr>
                <w:p w14:paraId="2E712A11" w14:textId="77777777" w:rsidR="00C82857" w:rsidRPr="00E30D2A" w:rsidRDefault="00C82857" w:rsidP="00F11633">
                  <w:pPr>
                    <w:framePr w:hSpace="180" w:wrap="around" w:vAnchor="text" w:hAnchor="text" w:x="108" w:y="1"/>
                    <w:ind w:left="20"/>
                    <w:suppressOverlap/>
                    <w:jc w:val="center"/>
                    <w:rPr>
                      <w:sz w:val="22"/>
                      <w:szCs w:val="22"/>
                    </w:rPr>
                  </w:pPr>
                </w:p>
                <w:p w14:paraId="46678F4A"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0DF0DDCE" w14:textId="77777777" w:rsidR="00C82857" w:rsidRPr="00E30D2A" w:rsidRDefault="00C82857" w:rsidP="00F11633">
                  <w:pPr>
                    <w:framePr w:hSpace="180" w:wrap="around" w:vAnchor="text" w:hAnchor="text" w:x="108" w:y="1"/>
                    <w:ind w:left="20"/>
                    <w:suppressOverlap/>
                    <w:rPr>
                      <w:sz w:val="22"/>
                      <w:szCs w:val="22"/>
                    </w:rPr>
                  </w:pPr>
                </w:p>
                <w:p w14:paraId="6C79EC18"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1C6340C5" w14:textId="77777777" w:rsidR="00C82857" w:rsidRPr="00E30D2A" w:rsidRDefault="00C82857" w:rsidP="00F11633">
                  <w:pPr>
                    <w:framePr w:hSpace="180" w:wrap="around" w:vAnchor="text" w:hAnchor="text" w:x="108" w:y="1"/>
                    <w:ind w:left="20"/>
                    <w:suppressOverlap/>
                    <w:rPr>
                      <w:sz w:val="22"/>
                      <w:szCs w:val="22"/>
                    </w:rPr>
                  </w:pPr>
                </w:p>
                <w:p w14:paraId="26B87659"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0DA0F15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Такси тасымалдаушысы ретінде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7256D172" w14:textId="77777777" w:rsidR="00C82857" w:rsidRPr="00E30D2A" w:rsidRDefault="00C82857" w:rsidP="00F11633">
                  <w:pPr>
                    <w:framePr w:hSpace="180" w:wrap="around" w:vAnchor="text" w:hAnchor="text" w:x="108" w:y="1"/>
                    <w:ind w:left="20"/>
                    <w:suppressOverlap/>
                    <w:jc w:val="both"/>
                    <w:rPr>
                      <w:sz w:val="22"/>
                      <w:szCs w:val="22"/>
                    </w:rPr>
                  </w:pPr>
                </w:p>
                <w:p w14:paraId="07ADE985"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1469026" w14:textId="77777777" w:rsidTr="00DE6385">
              <w:trPr>
                <w:trHeight w:val="30"/>
              </w:trPr>
              <w:tc>
                <w:tcPr>
                  <w:tcW w:w="405" w:type="dxa"/>
                  <w:tcMar>
                    <w:top w:w="15" w:type="dxa"/>
                    <w:left w:w="15" w:type="dxa"/>
                    <w:bottom w:w="15" w:type="dxa"/>
                    <w:right w:w="15" w:type="dxa"/>
                  </w:tcMar>
                  <w:vAlign w:val="center"/>
                </w:tcPr>
                <w:p w14:paraId="1120AF8F" w14:textId="77777777" w:rsidR="00C82857" w:rsidRPr="00E30D2A" w:rsidRDefault="00C82857" w:rsidP="00F11633">
                  <w:pPr>
                    <w:framePr w:hSpace="180" w:wrap="around" w:vAnchor="text" w:hAnchor="text" w:x="108" w:y="1"/>
                    <w:ind w:left="20"/>
                    <w:suppressOverlap/>
                    <w:jc w:val="center"/>
                    <w:rPr>
                      <w:sz w:val="22"/>
                      <w:szCs w:val="22"/>
                    </w:rPr>
                  </w:pPr>
                </w:p>
                <w:p w14:paraId="2DFBC4C3"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2EB82F14" w14:textId="77777777" w:rsidR="00C82857" w:rsidRPr="00E30D2A" w:rsidRDefault="00C82857" w:rsidP="00F11633">
                  <w:pPr>
                    <w:framePr w:hSpace="180" w:wrap="around" w:vAnchor="text" w:hAnchor="text" w:x="108" w:y="1"/>
                    <w:ind w:left="20"/>
                    <w:suppressOverlap/>
                    <w:rPr>
                      <w:sz w:val="22"/>
                      <w:szCs w:val="22"/>
                    </w:rPr>
                  </w:pPr>
                </w:p>
                <w:p w14:paraId="6AF2DB9E"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01E035F0" w14:textId="77777777" w:rsidR="00C82857" w:rsidRPr="00E30D2A" w:rsidRDefault="00C82857" w:rsidP="00F11633">
                  <w:pPr>
                    <w:framePr w:hSpace="180" w:wrap="around" w:vAnchor="text" w:hAnchor="text" w:x="108" w:y="1"/>
                    <w:ind w:left="20"/>
                    <w:suppressOverlap/>
                    <w:rPr>
                      <w:sz w:val="22"/>
                      <w:szCs w:val="22"/>
                    </w:rPr>
                  </w:pPr>
                </w:p>
                <w:p w14:paraId="1181DD48"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3E12C343"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Ветеринария саласындағы кәсіпкерлік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70D9C358" w14:textId="77777777" w:rsidR="00C82857" w:rsidRPr="00E30D2A" w:rsidRDefault="00C82857" w:rsidP="00F11633">
                  <w:pPr>
                    <w:framePr w:hSpace="180" w:wrap="around" w:vAnchor="text" w:hAnchor="text" w:x="108" w:y="1"/>
                    <w:ind w:left="20"/>
                    <w:suppressOverlap/>
                    <w:jc w:val="both"/>
                    <w:rPr>
                      <w:sz w:val="22"/>
                      <w:szCs w:val="22"/>
                    </w:rPr>
                  </w:pPr>
                </w:p>
                <w:p w14:paraId="6D27F749"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4344604C" w14:textId="77777777" w:rsidTr="00DE6385">
              <w:trPr>
                <w:trHeight w:val="30"/>
              </w:trPr>
              <w:tc>
                <w:tcPr>
                  <w:tcW w:w="405" w:type="dxa"/>
                  <w:tcMar>
                    <w:top w:w="15" w:type="dxa"/>
                    <w:left w:w="15" w:type="dxa"/>
                    <w:bottom w:w="15" w:type="dxa"/>
                    <w:right w:w="15" w:type="dxa"/>
                  </w:tcMar>
                  <w:vAlign w:val="center"/>
                </w:tcPr>
                <w:p w14:paraId="7B14D98B" w14:textId="77777777" w:rsidR="00C82857" w:rsidRPr="00E30D2A" w:rsidRDefault="00C82857" w:rsidP="00F11633">
                  <w:pPr>
                    <w:framePr w:hSpace="180" w:wrap="around" w:vAnchor="text" w:hAnchor="text" w:x="108" w:y="1"/>
                    <w:ind w:left="20"/>
                    <w:suppressOverlap/>
                    <w:jc w:val="center"/>
                    <w:rPr>
                      <w:sz w:val="22"/>
                      <w:szCs w:val="22"/>
                    </w:rPr>
                  </w:pPr>
                </w:p>
                <w:p w14:paraId="69EA9E3B"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68C53DA2" w14:textId="77777777" w:rsidR="00C82857" w:rsidRPr="00E30D2A" w:rsidRDefault="00C82857" w:rsidP="00F11633">
                  <w:pPr>
                    <w:framePr w:hSpace="180" w:wrap="around" w:vAnchor="text" w:hAnchor="text" w:x="108" w:y="1"/>
                    <w:ind w:left="20"/>
                    <w:suppressOverlap/>
                    <w:rPr>
                      <w:sz w:val="22"/>
                      <w:szCs w:val="22"/>
                    </w:rPr>
                  </w:pPr>
                </w:p>
                <w:p w14:paraId="71DA67E2"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62D048DA" w14:textId="77777777" w:rsidR="00C82857" w:rsidRPr="00E30D2A" w:rsidRDefault="00C82857" w:rsidP="00F11633">
                  <w:pPr>
                    <w:framePr w:hSpace="180" w:wrap="around" w:vAnchor="text" w:hAnchor="text" w:x="108" w:y="1"/>
                    <w:ind w:left="20"/>
                    <w:suppressOverlap/>
                    <w:rPr>
                      <w:sz w:val="22"/>
                      <w:szCs w:val="22"/>
                    </w:rPr>
                  </w:pPr>
                </w:p>
                <w:p w14:paraId="6B87C7DB"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530B15A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Тахографтарды орнату және оларға қызмет көрсету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6B4A22CC" w14:textId="77777777" w:rsidR="00C82857" w:rsidRPr="00E30D2A" w:rsidRDefault="00C82857" w:rsidP="00F11633">
                  <w:pPr>
                    <w:framePr w:hSpace="180" w:wrap="around" w:vAnchor="text" w:hAnchor="text" w:x="108" w:y="1"/>
                    <w:ind w:left="20"/>
                    <w:suppressOverlap/>
                    <w:jc w:val="both"/>
                    <w:rPr>
                      <w:sz w:val="22"/>
                      <w:szCs w:val="22"/>
                    </w:rPr>
                  </w:pPr>
                </w:p>
                <w:p w14:paraId="1625CD5F"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19B46FCE" w14:textId="77777777" w:rsidTr="00DE6385">
              <w:trPr>
                <w:trHeight w:val="30"/>
              </w:trPr>
              <w:tc>
                <w:tcPr>
                  <w:tcW w:w="405" w:type="dxa"/>
                  <w:tcMar>
                    <w:top w:w="15" w:type="dxa"/>
                    <w:left w:w="15" w:type="dxa"/>
                    <w:bottom w:w="15" w:type="dxa"/>
                    <w:right w:w="15" w:type="dxa"/>
                  </w:tcMar>
                  <w:vAlign w:val="center"/>
                </w:tcPr>
                <w:p w14:paraId="312F1296" w14:textId="77777777" w:rsidR="00C82857" w:rsidRPr="00E30D2A" w:rsidRDefault="00C82857" w:rsidP="00F11633">
                  <w:pPr>
                    <w:framePr w:hSpace="180" w:wrap="around" w:vAnchor="text" w:hAnchor="text" w:x="108" w:y="1"/>
                    <w:ind w:left="20"/>
                    <w:suppressOverlap/>
                    <w:jc w:val="center"/>
                    <w:rPr>
                      <w:sz w:val="22"/>
                      <w:szCs w:val="22"/>
                    </w:rPr>
                  </w:pPr>
                </w:p>
                <w:p w14:paraId="75E8C933"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7E7B9904" w14:textId="77777777" w:rsidR="00C82857" w:rsidRPr="00E30D2A" w:rsidRDefault="00C82857" w:rsidP="00F11633">
                  <w:pPr>
                    <w:framePr w:hSpace="180" w:wrap="around" w:vAnchor="text" w:hAnchor="text" w:x="108" w:y="1"/>
                    <w:ind w:left="20"/>
                    <w:suppressOverlap/>
                    <w:rPr>
                      <w:sz w:val="22"/>
                      <w:szCs w:val="22"/>
                    </w:rPr>
                  </w:pPr>
                </w:p>
                <w:p w14:paraId="66AA3971"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2B6AA228" w14:textId="77777777" w:rsidR="00C82857" w:rsidRPr="00E30D2A" w:rsidRDefault="00C82857" w:rsidP="00F11633">
                  <w:pPr>
                    <w:framePr w:hSpace="180" w:wrap="around" w:vAnchor="text" w:hAnchor="text" w:x="108" w:y="1"/>
                    <w:ind w:left="20"/>
                    <w:suppressOverlap/>
                    <w:rPr>
                      <w:sz w:val="22"/>
                      <w:szCs w:val="22"/>
                    </w:rPr>
                  </w:pPr>
                </w:p>
                <w:p w14:paraId="34DBA6E8"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699EEBF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Жергілікті маңызы бар тарих және мәдениет ескерткіштерінде </w:t>
                  </w:r>
                  <w:r w:rsidRPr="00E30D2A">
                    <w:rPr>
                      <w:color w:val="000000"/>
                      <w:sz w:val="22"/>
                      <w:szCs w:val="22"/>
                    </w:rPr>
                    <w:lastRenderedPageBreak/>
                    <w:t>ғылыми-реставрациялау жұмыстарын жүргізудің басталғаны туралы хабарлама</w:t>
                  </w:r>
                </w:p>
              </w:tc>
              <w:tc>
                <w:tcPr>
                  <w:tcW w:w="567" w:type="dxa"/>
                  <w:tcMar>
                    <w:top w:w="15" w:type="dxa"/>
                    <w:left w:w="15" w:type="dxa"/>
                    <w:bottom w:w="15" w:type="dxa"/>
                    <w:right w:w="15" w:type="dxa"/>
                  </w:tcMar>
                  <w:vAlign w:val="center"/>
                </w:tcPr>
                <w:p w14:paraId="10CF7332" w14:textId="77777777" w:rsidR="00C82857" w:rsidRPr="00E30D2A" w:rsidRDefault="00C82857" w:rsidP="00F11633">
                  <w:pPr>
                    <w:framePr w:hSpace="180" w:wrap="around" w:vAnchor="text" w:hAnchor="text" w:x="108" w:y="1"/>
                    <w:ind w:left="20"/>
                    <w:suppressOverlap/>
                    <w:jc w:val="both"/>
                    <w:rPr>
                      <w:sz w:val="22"/>
                      <w:szCs w:val="22"/>
                    </w:rPr>
                  </w:pPr>
                </w:p>
                <w:p w14:paraId="01830070"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A8C8B6C" w14:textId="77777777" w:rsidTr="00DE6385">
              <w:trPr>
                <w:trHeight w:val="30"/>
              </w:trPr>
              <w:tc>
                <w:tcPr>
                  <w:tcW w:w="405" w:type="dxa"/>
                  <w:tcMar>
                    <w:top w:w="15" w:type="dxa"/>
                    <w:left w:w="15" w:type="dxa"/>
                    <w:bottom w:w="15" w:type="dxa"/>
                    <w:right w:w="15" w:type="dxa"/>
                  </w:tcMar>
                  <w:vAlign w:val="center"/>
                </w:tcPr>
                <w:p w14:paraId="3A31DE45" w14:textId="77777777" w:rsidR="00C82857" w:rsidRPr="00E30D2A" w:rsidRDefault="00C82857" w:rsidP="00F11633">
                  <w:pPr>
                    <w:framePr w:hSpace="180" w:wrap="around" w:vAnchor="text" w:hAnchor="text" w:x="108" w:y="1"/>
                    <w:ind w:left="20"/>
                    <w:suppressOverlap/>
                    <w:jc w:val="center"/>
                    <w:rPr>
                      <w:sz w:val="22"/>
                      <w:szCs w:val="22"/>
                    </w:rPr>
                  </w:pPr>
                </w:p>
                <w:p w14:paraId="2628D765"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07DC0314" w14:textId="77777777" w:rsidR="00C82857" w:rsidRPr="00E30D2A" w:rsidRDefault="00C82857" w:rsidP="00F11633">
                  <w:pPr>
                    <w:framePr w:hSpace="180" w:wrap="around" w:vAnchor="text" w:hAnchor="text" w:x="108" w:y="1"/>
                    <w:ind w:left="20"/>
                    <w:suppressOverlap/>
                    <w:rPr>
                      <w:sz w:val="22"/>
                      <w:szCs w:val="22"/>
                    </w:rPr>
                  </w:pPr>
                </w:p>
                <w:p w14:paraId="1E6ED163"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1C638282" w14:textId="77777777" w:rsidR="00C82857" w:rsidRPr="00E30D2A" w:rsidRDefault="00C82857" w:rsidP="00F11633">
                  <w:pPr>
                    <w:framePr w:hSpace="180" w:wrap="around" w:vAnchor="text" w:hAnchor="text" w:x="108" w:y="1"/>
                    <w:ind w:left="20"/>
                    <w:suppressOverlap/>
                    <w:rPr>
                      <w:sz w:val="22"/>
                      <w:szCs w:val="22"/>
                    </w:rPr>
                  </w:pPr>
                </w:p>
                <w:p w14:paraId="309269E7"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7BF590FD"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Автовокзалдар, автостанциялар мен жолаушыларға қызмет көрсету пункттері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16C84475" w14:textId="77777777" w:rsidR="00C82857" w:rsidRPr="00E30D2A" w:rsidRDefault="00C82857" w:rsidP="00F11633">
                  <w:pPr>
                    <w:framePr w:hSpace="180" w:wrap="around" w:vAnchor="text" w:hAnchor="text" w:x="108" w:y="1"/>
                    <w:ind w:left="20"/>
                    <w:suppressOverlap/>
                    <w:jc w:val="both"/>
                    <w:rPr>
                      <w:sz w:val="22"/>
                      <w:szCs w:val="22"/>
                    </w:rPr>
                  </w:pPr>
                </w:p>
                <w:p w14:paraId="1BF6EA70"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69F9A066" w14:textId="77777777" w:rsidTr="00DE6385">
              <w:trPr>
                <w:trHeight w:val="30"/>
              </w:trPr>
              <w:tc>
                <w:tcPr>
                  <w:tcW w:w="405" w:type="dxa"/>
                  <w:tcMar>
                    <w:top w:w="15" w:type="dxa"/>
                    <w:left w:w="15" w:type="dxa"/>
                    <w:bottom w:w="15" w:type="dxa"/>
                    <w:right w:w="15" w:type="dxa"/>
                  </w:tcMar>
                  <w:vAlign w:val="center"/>
                </w:tcPr>
                <w:p w14:paraId="2CCDAC0A" w14:textId="77777777" w:rsidR="00C82857" w:rsidRPr="00E30D2A" w:rsidRDefault="00C82857" w:rsidP="00F11633">
                  <w:pPr>
                    <w:framePr w:hSpace="180" w:wrap="around" w:vAnchor="text" w:hAnchor="text" w:x="108" w:y="1"/>
                    <w:ind w:left="20"/>
                    <w:suppressOverlap/>
                    <w:jc w:val="center"/>
                    <w:rPr>
                      <w:sz w:val="22"/>
                      <w:szCs w:val="22"/>
                    </w:rPr>
                  </w:pPr>
                </w:p>
                <w:p w14:paraId="694DD47F"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69DDF64F" w14:textId="77777777" w:rsidR="00C82857" w:rsidRPr="00E30D2A" w:rsidRDefault="00C82857" w:rsidP="00F11633">
                  <w:pPr>
                    <w:framePr w:hSpace="180" w:wrap="around" w:vAnchor="text" w:hAnchor="text" w:x="108" w:y="1"/>
                    <w:ind w:left="20"/>
                    <w:suppressOverlap/>
                    <w:rPr>
                      <w:sz w:val="22"/>
                      <w:szCs w:val="22"/>
                    </w:rPr>
                  </w:pPr>
                </w:p>
                <w:p w14:paraId="033F1D4E"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2753DC54" w14:textId="77777777" w:rsidR="00C82857" w:rsidRPr="00E30D2A" w:rsidRDefault="00C82857" w:rsidP="00F11633">
                  <w:pPr>
                    <w:framePr w:hSpace="180" w:wrap="around" w:vAnchor="text" w:hAnchor="text" w:x="108" w:y="1"/>
                    <w:ind w:left="20"/>
                    <w:suppressOverlap/>
                    <w:rPr>
                      <w:sz w:val="22"/>
                      <w:szCs w:val="22"/>
                    </w:rPr>
                  </w:pPr>
                </w:p>
                <w:p w14:paraId="573855B0"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273C233F"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Шағын көлемді кемелердің кеме жүргiзушiлерiн даярлау жөніндегі курстар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4920E75A" w14:textId="77777777" w:rsidR="00C82857" w:rsidRPr="00E30D2A" w:rsidRDefault="00C82857" w:rsidP="00F11633">
                  <w:pPr>
                    <w:framePr w:hSpace="180" w:wrap="around" w:vAnchor="text" w:hAnchor="text" w:x="108" w:y="1"/>
                    <w:ind w:left="20"/>
                    <w:suppressOverlap/>
                    <w:jc w:val="both"/>
                    <w:rPr>
                      <w:sz w:val="22"/>
                      <w:szCs w:val="22"/>
                    </w:rPr>
                  </w:pPr>
                </w:p>
                <w:p w14:paraId="0E583BC5"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1E10EC74" w14:textId="77777777" w:rsidTr="00DE6385">
              <w:trPr>
                <w:trHeight w:val="30"/>
              </w:trPr>
              <w:tc>
                <w:tcPr>
                  <w:tcW w:w="405" w:type="dxa"/>
                  <w:tcMar>
                    <w:top w:w="15" w:type="dxa"/>
                    <w:left w:w="15" w:type="dxa"/>
                    <w:bottom w:w="15" w:type="dxa"/>
                    <w:right w:w="15" w:type="dxa"/>
                  </w:tcMar>
                  <w:vAlign w:val="center"/>
                </w:tcPr>
                <w:p w14:paraId="288B4CDC" w14:textId="77777777" w:rsidR="00C82857" w:rsidRPr="00E30D2A" w:rsidRDefault="00C82857" w:rsidP="00F11633">
                  <w:pPr>
                    <w:framePr w:hSpace="180" w:wrap="around" w:vAnchor="text" w:hAnchor="text" w:x="108" w:y="1"/>
                    <w:ind w:left="20"/>
                    <w:suppressOverlap/>
                    <w:jc w:val="center"/>
                    <w:rPr>
                      <w:sz w:val="22"/>
                      <w:szCs w:val="22"/>
                    </w:rPr>
                  </w:pPr>
                </w:p>
                <w:p w14:paraId="03106BAB"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27FF2722" w14:textId="77777777" w:rsidR="00C82857" w:rsidRPr="00E30D2A" w:rsidRDefault="00C82857" w:rsidP="00F11633">
                  <w:pPr>
                    <w:framePr w:hSpace="180" w:wrap="around" w:vAnchor="text" w:hAnchor="text" w:x="108" w:y="1"/>
                    <w:ind w:left="20"/>
                    <w:suppressOverlap/>
                    <w:rPr>
                      <w:sz w:val="22"/>
                      <w:szCs w:val="22"/>
                    </w:rPr>
                  </w:pPr>
                </w:p>
                <w:p w14:paraId="028D1D0C"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7AA009BB" w14:textId="77777777" w:rsidR="00C82857" w:rsidRPr="00E30D2A" w:rsidRDefault="00C82857" w:rsidP="00F11633">
                  <w:pPr>
                    <w:framePr w:hSpace="180" w:wrap="around" w:vAnchor="text" w:hAnchor="text" w:x="108" w:y="1"/>
                    <w:ind w:left="20"/>
                    <w:suppressOverlap/>
                    <w:rPr>
                      <w:sz w:val="22"/>
                      <w:szCs w:val="22"/>
                    </w:rPr>
                  </w:pPr>
                </w:p>
                <w:p w14:paraId="68A249DD"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34F888AA"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Халықаралық және республикаішілік қатынастарда қауiптi жүктерді тасымалдауды жүзеге асыратын автокөлік құралдары жүргізушілерін арнайы даярлау жөніндегі қызметтің басталғаны немесе тоқтатылғаны туралы хабарлама</w:t>
                  </w:r>
                </w:p>
              </w:tc>
              <w:tc>
                <w:tcPr>
                  <w:tcW w:w="567" w:type="dxa"/>
                  <w:tcMar>
                    <w:top w:w="15" w:type="dxa"/>
                    <w:left w:w="15" w:type="dxa"/>
                    <w:bottom w:w="15" w:type="dxa"/>
                    <w:right w:w="15" w:type="dxa"/>
                  </w:tcMar>
                  <w:vAlign w:val="center"/>
                </w:tcPr>
                <w:p w14:paraId="3D9FB262" w14:textId="77777777" w:rsidR="00C82857" w:rsidRPr="00E30D2A" w:rsidRDefault="00C82857" w:rsidP="00F11633">
                  <w:pPr>
                    <w:framePr w:hSpace="180" w:wrap="around" w:vAnchor="text" w:hAnchor="text" w:x="108" w:y="1"/>
                    <w:ind w:left="20"/>
                    <w:suppressOverlap/>
                    <w:jc w:val="both"/>
                    <w:rPr>
                      <w:sz w:val="22"/>
                      <w:szCs w:val="22"/>
                    </w:rPr>
                  </w:pPr>
                </w:p>
                <w:p w14:paraId="328B1E29"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62046C0" w14:textId="77777777" w:rsidTr="00DE6385">
              <w:trPr>
                <w:trHeight w:val="30"/>
              </w:trPr>
              <w:tc>
                <w:tcPr>
                  <w:tcW w:w="405" w:type="dxa"/>
                  <w:tcMar>
                    <w:top w:w="15" w:type="dxa"/>
                    <w:left w:w="15" w:type="dxa"/>
                    <w:bottom w:w="15" w:type="dxa"/>
                    <w:right w:w="15" w:type="dxa"/>
                  </w:tcMar>
                  <w:vAlign w:val="center"/>
                </w:tcPr>
                <w:p w14:paraId="0A4BE4A7" w14:textId="77777777" w:rsidR="00C82857" w:rsidRPr="00E30D2A" w:rsidRDefault="00C82857" w:rsidP="00F11633">
                  <w:pPr>
                    <w:framePr w:hSpace="180" w:wrap="around" w:vAnchor="text" w:hAnchor="text" w:x="108" w:y="1"/>
                    <w:ind w:left="20"/>
                    <w:suppressOverlap/>
                    <w:jc w:val="center"/>
                    <w:rPr>
                      <w:sz w:val="22"/>
                      <w:szCs w:val="22"/>
                    </w:rPr>
                  </w:pPr>
                </w:p>
                <w:p w14:paraId="1C8F8B39"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49DCD828" w14:textId="77777777" w:rsidR="00C82857" w:rsidRPr="00E30D2A" w:rsidRDefault="00C82857" w:rsidP="00F11633">
                  <w:pPr>
                    <w:framePr w:hSpace="180" w:wrap="around" w:vAnchor="text" w:hAnchor="text" w:x="108" w:y="1"/>
                    <w:ind w:left="20"/>
                    <w:suppressOverlap/>
                    <w:rPr>
                      <w:sz w:val="22"/>
                      <w:szCs w:val="22"/>
                    </w:rPr>
                  </w:pPr>
                </w:p>
                <w:p w14:paraId="385D5731"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6FE6B26A" w14:textId="77777777" w:rsidR="00C82857" w:rsidRPr="00E30D2A" w:rsidRDefault="00C82857" w:rsidP="00F11633">
                  <w:pPr>
                    <w:framePr w:hSpace="180" w:wrap="around" w:vAnchor="text" w:hAnchor="text" w:x="108" w:y="1"/>
                    <w:ind w:left="20"/>
                    <w:suppressOverlap/>
                    <w:rPr>
                      <w:sz w:val="22"/>
                      <w:szCs w:val="22"/>
                    </w:rPr>
                  </w:pPr>
                </w:p>
                <w:p w14:paraId="00576E85"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353787E9"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 xml:space="preserve">Заңды тұлғалардың түсті және қара металдар сынықтары мен қалдықтарын жинауы (дайындауы), сақтауы, қайта өңдеуі және өткізуі жөніндегі қызметтің басталғаны </w:t>
                  </w:r>
                  <w:r w:rsidRPr="00E30D2A">
                    <w:rPr>
                      <w:color w:val="000000"/>
                      <w:sz w:val="22"/>
                      <w:szCs w:val="22"/>
                    </w:rPr>
                    <w:lastRenderedPageBreak/>
                    <w:t>немесе тоқтатылғаны туралы хабарлама</w:t>
                  </w:r>
                </w:p>
              </w:tc>
              <w:tc>
                <w:tcPr>
                  <w:tcW w:w="567" w:type="dxa"/>
                  <w:tcMar>
                    <w:top w:w="15" w:type="dxa"/>
                    <w:left w:w="15" w:type="dxa"/>
                    <w:bottom w:w="15" w:type="dxa"/>
                    <w:right w:w="15" w:type="dxa"/>
                  </w:tcMar>
                  <w:vAlign w:val="center"/>
                </w:tcPr>
                <w:p w14:paraId="2E65B3D6" w14:textId="77777777" w:rsidR="00C82857" w:rsidRPr="00E30D2A" w:rsidRDefault="00C82857" w:rsidP="00F11633">
                  <w:pPr>
                    <w:framePr w:hSpace="180" w:wrap="around" w:vAnchor="text" w:hAnchor="text" w:x="108" w:y="1"/>
                    <w:ind w:left="20"/>
                    <w:suppressOverlap/>
                    <w:jc w:val="both"/>
                    <w:rPr>
                      <w:sz w:val="22"/>
                      <w:szCs w:val="22"/>
                    </w:rPr>
                  </w:pPr>
                </w:p>
                <w:p w14:paraId="0EB0F7D4"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26B64C78" w14:textId="77777777" w:rsidTr="00DE6385">
              <w:trPr>
                <w:trHeight w:val="30"/>
              </w:trPr>
              <w:tc>
                <w:tcPr>
                  <w:tcW w:w="405" w:type="dxa"/>
                  <w:tcMar>
                    <w:top w:w="15" w:type="dxa"/>
                    <w:left w:w="15" w:type="dxa"/>
                    <w:bottom w:w="15" w:type="dxa"/>
                    <w:right w:w="15" w:type="dxa"/>
                  </w:tcMar>
                  <w:vAlign w:val="center"/>
                </w:tcPr>
                <w:p w14:paraId="0F46F936" w14:textId="77777777" w:rsidR="00C82857" w:rsidRPr="00E30D2A" w:rsidRDefault="00C82857" w:rsidP="00F11633">
                  <w:pPr>
                    <w:framePr w:hSpace="180" w:wrap="around" w:vAnchor="text" w:hAnchor="text" w:x="108" w:y="1"/>
                    <w:ind w:left="20"/>
                    <w:suppressOverlap/>
                    <w:jc w:val="center"/>
                    <w:rPr>
                      <w:sz w:val="22"/>
                      <w:szCs w:val="22"/>
                    </w:rPr>
                  </w:pPr>
                </w:p>
                <w:p w14:paraId="30D34EB5"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357F312C" w14:textId="77777777" w:rsidR="00C82857" w:rsidRPr="00E30D2A" w:rsidRDefault="00C82857" w:rsidP="00F11633">
                  <w:pPr>
                    <w:framePr w:hSpace="180" w:wrap="around" w:vAnchor="text" w:hAnchor="text" w:x="108" w:y="1"/>
                    <w:ind w:left="20"/>
                    <w:suppressOverlap/>
                    <w:rPr>
                      <w:sz w:val="22"/>
                      <w:szCs w:val="22"/>
                    </w:rPr>
                  </w:pPr>
                </w:p>
                <w:p w14:paraId="6B8E4065"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4B49539C" w14:textId="77777777" w:rsidR="00C82857" w:rsidRPr="00E30D2A" w:rsidRDefault="00C82857" w:rsidP="00F11633">
                  <w:pPr>
                    <w:framePr w:hSpace="180" w:wrap="around" w:vAnchor="text" w:hAnchor="text" w:x="108" w:y="1"/>
                    <w:ind w:left="20"/>
                    <w:suppressOverlap/>
                    <w:rPr>
                      <w:sz w:val="22"/>
                      <w:szCs w:val="22"/>
                    </w:rPr>
                  </w:pPr>
                </w:p>
                <w:p w14:paraId="57195752"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0237C1DB"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Құрылыс-монтаждау жұмыстарының басталғаны туралы хабарлама</w:t>
                  </w:r>
                </w:p>
              </w:tc>
              <w:tc>
                <w:tcPr>
                  <w:tcW w:w="567" w:type="dxa"/>
                  <w:tcMar>
                    <w:top w:w="15" w:type="dxa"/>
                    <w:left w:w="15" w:type="dxa"/>
                    <w:bottom w:w="15" w:type="dxa"/>
                    <w:right w:w="15" w:type="dxa"/>
                  </w:tcMar>
                  <w:vAlign w:val="center"/>
                </w:tcPr>
                <w:p w14:paraId="3014929A" w14:textId="77777777" w:rsidR="00C82857" w:rsidRPr="00E30D2A" w:rsidRDefault="00C82857" w:rsidP="00F11633">
                  <w:pPr>
                    <w:framePr w:hSpace="180" w:wrap="around" w:vAnchor="text" w:hAnchor="text" w:x="108" w:y="1"/>
                    <w:ind w:left="20"/>
                    <w:suppressOverlap/>
                    <w:jc w:val="both"/>
                    <w:rPr>
                      <w:sz w:val="22"/>
                      <w:szCs w:val="22"/>
                    </w:rPr>
                  </w:pPr>
                </w:p>
                <w:p w14:paraId="2048DF96"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29FBCBDA" w14:textId="77777777" w:rsidTr="00DE6385">
              <w:trPr>
                <w:trHeight w:val="30"/>
              </w:trPr>
              <w:tc>
                <w:tcPr>
                  <w:tcW w:w="405" w:type="dxa"/>
                  <w:tcMar>
                    <w:top w:w="15" w:type="dxa"/>
                    <w:left w:w="15" w:type="dxa"/>
                    <w:bottom w:w="15" w:type="dxa"/>
                    <w:right w:w="15" w:type="dxa"/>
                  </w:tcMar>
                  <w:vAlign w:val="center"/>
                </w:tcPr>
                <w:p w14:paraId="3AA05C4E" w14:textId="77777777" w:rsidR="00C82857" w:rsidRPr="00E30D2A" w:rsidRDefault="00C82857" w:rsidP="00F11633">
                  <w:pPr>
                    <w:framePr w:hSpace="180" w:wrap="around" w:vAnchor="text" w:hAnchor="text" w:x="108" w:y="1"/>
                    <w:ind w:left="20"/>
                    <w:suppressOverlap/>
                    <w:jc w:val="center"/>
                    <w:rPr>
                      <w:sz w:val="22"/>
                      <w:szCs w:val="22"/>
                    </w:rPr>
                  </w:pPr>
                </w:p>
                <w:p w14:paraId="3501E578" w14:textId="77777777" w:rsidR="00C82857" w:rsidRPr="00E30D2A" w:rsidRDefault="00C82857" w:rsidP="00F11633">
                  <w:pPr>
                    <w:framePr w:hSpace="180" w:wrap="around" w:vAnchor="text" w:hAnchor="text" w:x="108" w:y="1"/>
                    <w:ind w:left="20"/>
                    <w:suppressOverlap/>
                    <w:jc w:val="center"/>
                    <w:rPr>
                      <w:sz w:val="22"/>
                      <w:szCs w:val="22"/>
                    </w:rPr>
                  </w:pPr>
                </w:p>
              </w:tc>
              <w:tc>
                <w:tcPr>
                  <w:tcW w:w="1121" w:type="dxa"/>
                  <w:tcMar>
                    <w:top w:w="15" w:type="dxa"/>
                    <w:left w:w="15" w:type="dxa"/>
                    <w:bottom w:w="15" w:type="dxa"/>
                    <w:right w:w="15" w:type="dxa"/>
                  </w:tcMar>
                </w:tcPr>
                <w:p w14:paraId="24CCEADC" w14:textId="77777777" w:rsidR="00C82857" w:rsidRPr="00E30D2A" w:rsidRDefault="00C82857" w:rsidP="00F11633">
                  <w:pPr>
                    <w:framePr w:hSpace="180" w:wrap="around" w:vAnchor="text" w:hAnchor="text" w:x="108" w:y="1"/>
                    <w:ind w:left="20"/>
                    <w:suppressOverlap/>
                    <w:rPr>
                      <w:sz w:val="22"/>
                      <w:szCs w:val="22"/>
                    </w:rPr>
                  </w:pPr>
                </w:p>
                <w:p w14:paraId="645AD196" w14:textId="77777777" w:rsidR="00C82857" w:rsidRPr="00E30D2A" w:rsidRDefault="00C82857" w:rsidP="00F11633">
                  <w:pPr>
                    <w:framePr w:hSpace="180" w:wrap="around" w:vAnchor="text" w:hAnchor="text" w:x="108" w:y="1"/>
                    <w:ind w:left="20"/>
                    <w:suppressOverlap/>
                    <w:rPr>
                      <w:sz w:val="22"/>
                      <w:szCs w:val="22"/>
                    </w:rPr>
                  </w:pPr>
                </w:p>
              </w:tc>
              <w:tc>
                <w:tcPr>
                  <w:tcW w:w="1418" w:type="dxa"/>
                  <w:tcMar>
                    <w:top w:w="15" w:type="dxa"/>
                    <w:left w:w="15" w:type="dxa"/>
                    <w:bottom w:w="15" w:type="dxa"/>
                    <w:right w:w="15" w:type="dxa"/>
                  </w:tcMar>
                </w:tcPr>
                <w:p w14:paraId="0B275544" w14:textId="77777777" w:rsidR="00C82857" w:rsidRPr="00E30D2A" w:rsidRDefault="00C82857" w:rsidP="00F11633">
                  <w:pPr>
                    <w:framePr w:hSpace="180" w:wrap="around" w:vAnchor="text" w:hAnchor="text" w:x="108" w:y="1"/>
                    <w:ind w:left="20"/>
                    <w:suppressOverlap/>
                    <w:rPr>
                      <w:sz w:val="22"/>
                      <w:szCs w:val="22"/>
                    </w:rPr>
                  </w:pPr>
                </w:p>
                <w:p w14:paraId="7EFEC926" w14:textId="77777777" w:rsidR="00C82857" w:rsidRPr="00E30D2A" w:rsidRDefault="00C82857" w:rsidP="00F11633">
                  <w:pPr>
                    <w:framePr w:hSpace="180" w:wrap="around" w:vAnchor="text" w:hAnchor="text" w:x="108" w:y="1"/>
                    <w:ind w:left="20"/>
                    <w:suppressOverlap/>
                    <w:rPr>
                      <w:sz w:val="22"/>
                      <w:szCs w:val="22"/>
                    </w:rPr>
                  </w:pPr>
                </w:p>
              </w:tc>
              <w:tc>
                <w:tcPr>
                  <w:tcW w:w="1275" w:type="dxa"/>
                  <w:tcMar>
                    <w:top w:w="15" w:type="dxa"/>
                    <w:left w:w="15" w:type="dxa"/>
                    <w:bottom w:w="15" w:type="dxa"/>
                    <w:right w:w="15" w:type="dxa"/>
                  </w:tcMar>
                </w:tcPr>
                <w:p w14:paraId="0F77A088"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Қоршаған ортаға әсер ету туралы декларация</w:t>
                  </w:r>
                </w:p>
              </w:tc>
              <w:tc>
                <w:tcPr>
                  <w:tcW w:w="567" w:type="dxa"/>
                  <w:tcMar>
                    <w:top w:w="15" w:type="dxa"/>
                    <w:left w:w="15" w:type="dxa"/>
                    <w:bottom w:w="15" w:type="dxa"/>
                    <w:right w:w="15" w:type="dxa"/>
                  </w:tcMar>
                  <w:vAlign w:val="center"/>
                </w:tcPr>
                <w:p w14:paraId="7B564045" w14:textId="77777777" w:rsidR="00C82857" w:rsidRPr="00E30D2A" w:rsidRDefault="00C82857" w:rsidP="00F11633">
                  <w:pPr>
                    <w:framePr w:hSpace="180" w:wrap="around" w:vAnchor="text" w:hAnchor="text" w:x="108" w:y="1"/>
                    <w:ind w:left="20"/>
                    <w:suppressOverlap/>
                    <w:jc w:val="both"/>
                    <w:rPr>
                      <w:sz w:val="22"/>
                      <w:szCs w:val="22"/>
                    </w:rPr>
                  </w:pPr>
                </w:p>
                <w:p w14:paraId="36EC801E" w14:textId="77777777" w:rsidR="00C82857" w:rsidRPr="00E30D2A" w:rsidRDefault="00C82857" w:rsidP="00F11633">
                  <w:pPr>
                    <w:framePr w:hSpace="180" w:wrap="around" w:vAnchor="text" w:hAnchor="text" w:x="108" w:y="1"/>
                    <w:ind w:left="20"/>
                    <w:suppressOverlap/>
                    <w:jc w:val="both"/>
                    <w:rPr>
                      <w:sz w:val="22"/>
                      <w:szCs w:val="22"/>
                    </w:rPr>
                  </w:pPr>
                </w:p>
              </w:tc>
            </w:tr>
            <w:tr w:rsidR="00C82857" w:rsidRPr="00E30D2A" w14:paraId="3878D8E1" w14:textId="77777777" w:rsidTr="00DE6385">
              <w:trPr>
                <w:trHeight w:val="30"/>
              </w:trPr>
              <w:tc>
                <w:tcPr>
                  <w:tcW w:w="405" w:type="dxa"/>
                  <w:tcMar>
                    <w:top w:w="15" w:type="dxa"/>
                    <w:left w:w="15" w:type="dxa"/>
                    <w:bottom w:w="15" w:type="dxa"/>
                    <w:right w:w="15" w:type="dxa"/>
                  </w:tcMar>
                  <w:vAlign w:val="center"/>
                </w:tcPr>
                <w:p w14:paraId="3BC83294" w14:textId="77777777" w:rsidR="00C82857" w:rsidRPr="00E30D2A" w:rsidRDefault="00C82857" w:rsidP="00F11633">
                  <w:pPr>
                    <w:framePr w:hSpace="180" w:wrap="around" w:vAnchor="text" w:hAnchor="text" w:x="108" w:y="1"/>
                    <w:ind w:left="20"/>
                    <w:suppressOverlap/>
                    <w:jc w:val="center"/>
                    <w:rPr>
                      <w:sz w:val="22"/>
                      <w:szCs w:val="22"/>
                    </w:rPr>
                  </w:pPr>
                  <w:r w:rsidRPr="00E30D2A">
                    <w:rPr>
                      <w:color w:val="000000"/>
                      <w:sz w:val="22"/>
                      <w:szCs w:val="22"/>
                    </w:rPr>
                    <w:t>18</w:t>
                  </w:r>
                </w:p>
              </w:tc>
              <w:tc>
                <w:tcPr>
                  <w:tcW w:w="1121" w:type="dxa"/>
                  <w:tcMar>
                    <w:top w:w="15" w:type="dxa"/>
                    <w:left w:w="15" w:type="dxa"/>
                    <w:bottom w:w="15" w:type="dxa"/>
                    <w:right w:w="15" w:type="dxa"/>
                  </w:tcMar>
                </w:tcPr>
                <w:p w14:paraId="0A491D14"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Қазақстан Республикасының орталық мемлекеттік органдары</w:t>
                  </w:r>
                </w:p>
              </w:tc>
              <w:tc>
                <w:tcPr>
                  <w:tcW w:w="1418" w:type="dxa"/>
                  <w:tcMar>
                    <w:top w:w="15" w:type="dxa"/>
                    <w:left w:w="15" w:type="dxa"/>
                    <w:bottom w:w="15" w:type="dxa"/>
                    <w:right w:w="15" w:type="dxa"/>
                  </w:tcMar>
                </w:tcPr>
                <w:p w14:paraId="31ED3C6B"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Ведомстволар, орталық мемлекеттік органның құрылымдық бөлімшелері және олардың аумақтық бөлімшелері</w:t>
                  </w:r>
                </w:p>
              </w:tc>
              <w:tc>
                <w:tcPr>
                  <w:tcW w:w="1275" w:type="dxa"/>
                  <w:tcMar>
                    <w:top w:w="15" w:type="dxa"/>
                    <w:left w:w="15" w:type="dxa"/>
                    <w:bottom w:w="15" w:type="dxa"/>
                    <w:right w:w="15" w:type="dxa"/>
                  </w:tcMar>
                </w:tcPr>
                <w:p w14:paraId="75339887" w14:textId="77777777" w:rsidR="00C82857" w:rsidRPr="00E30D2A" w:rsidRDefault="00C82857" w:rsidP="00F11633">
                  <w:pPr>
                    <w:framePr w:hSpace="180" w:wrap="around" w:vAnchor="text" w:hAnchor="text" w:x="108" w:y="1"/>
                    <w:ind w:left="20"/>
                    <w:suppressOverlap/>
                    <w:rPr>
                      <w:sz w:val="22"/>
                      <w:szCs w:val="22"/>
                    </w:rPr>
                  </w:pPr>
                  <w:r w:rsidRPr="00E30D2A">
                    <w:rPr>
                      <w:color w:val="000000"/>
                      <w:sz w:val="22"/>
                      <w:szCs w:val="22"/>
                    </w:rPr>
                    <w:t>Өзін-өзі реттейтін ұйым қызметінің басталғаны немесе тоқтатылғаны туралы хабарлама</w:t>
                  </w:r>
                </w:p>
              </w:tc>
              <w:tc>
                <w:tcPr>
                  <w:tcW w:w="567" w:type="dxa"/>
                  <w:tcMar>
                    <w:top w:w="15" w:type="dxa"/>
                    <w:left w:w="15" w:type="dxa"/>
                    <w:bottom w:w="15" w:type="dxa"/>
                    <w:right w:w="15" w:type="dxa"/>
                  </w:tcMar>
                  <w:vAlign w:val="center"/>
                </w:tcPr>
                <w:p w14:paraId="576F7412" w14:textId="77777777" w:rsidR="00C82857" w:rsidRPr="00E30D2A" w:rsidRDefault="00C82857" w:rsidP="00F11633">
                  <w:pPr>
                    <w:framePr w:hSpace="180" w:wrap="around" w:vAnchor="text" w:hAnchor="text" w:x="108" w:y="1"/>
                    <w:ind w:left="20"/>
                    <w:suppressOverlap/>
                    <w:jc w:val="both"/>
                    <w:rPr>
                      <w:sz w:val="22"/>
                      <w:szCs w:val="22"/>
                    </w:rPr>
                  </w:pPr>
                </w:p>
                <w:p w14:paraId="69C4A849" w14:textId="77777777" w:rsidR="00C82857" w:rsidRPr="00E30D2A" w:rsidRDefault="00C82857" w:rsidP="00F11633">
                  <w:pPr>
                    <w:framePr w:hSpace="180" w:wrap="around" w:vAnchor="text" w:hAnchor="text" w:x="108" w:y="1"/>
                    <w:ind w:left="20"/>
                    <w:suppressOverlap/>
                    <w:jc w:val="both"/>
                    <w:rPr>
                      <w:sz w:val="22"/>
                      <w:szCs w:val="22"/>
                    </w:rPr>
                  </w:pPr>
                </w:p>
              </w:tc>
            </w:tr>
          </w:tbl>
          <w:p w14:paraId="0F24F9D8" w14:textId="77777777" w:rsidR="00C82857" w:rsidRPr="00E30D2A" w:rsidRDefault="00C82857" w:rsidP="00C82857">
            <w:pPr>
              <w:pStyle w:val="disclaimer"/>
              <w:spacing w:after="0" w:line="240" w:lineRule="auto"/>
              <w:rPr>
                <w:sz w:val="22"/>
                <w:szCs w:val="22"/>
                <w:lang w:val="ru-RU"/>
              </w:rPr>
            </w:pPr>
          </w:p>
          <w:p w14:paraId="571E7E15" w14:textId="77777777" w:rsidR="00C82857" w:rsidRPr="00DE6385" w:rsidRDefault="00C82857" w:rsidP="00C82857">
            <w:pPr>
              <w:rPr>
                <w:b/>
                <w:bCs/>
              </w:rPr>
            </w:pPr>
          </w:p>
        </w:tc>
        <w:tc>
          <w:tcPr>
            <w:tcW w:w="5783" w:type="dxa"/>
            <w:tcBorders>
              <w:top w:val="single" w:sz="4" w:space="0" w:color="auto"/>
              <w:left w:val="single" w:sz="4" w:space="0" w:color="auto"/>
              <w:bottom w:val="single" w:sz="4" w:space="0" w:color="auto"/>
              <w:right w:val="single" w:sz="4" w:space="0" w:color="auto"/>
            </w:tcBorders>
          </w:tcPr>
          <w:tbl>
            <w:tblPr>
              <w:tblW w:w="5386" w:type="dxa"/>
              <w:jc w:val="center"/>
              <w:tblCellSpacing w:w="0" w:type="auto"/>
              <w:tblLayout w:type="fixed"/>
              <w:tblLook w:val="04A0" w:firstRow="1" w:lastRow="0" w:firstColumn="1" w:lastColumn="0" w:noHBand="0" w:noVBand="1"/>
            </w:tblPr>
            <w:tblGrid>
              <w:gridCol w:w="1843"/>
              <w:gridCol w:w="3543"/>
            </w:tblGrid>
            <w:tr w:rsidR="0014169A" w:rsidRPr="0082690D" w14:paraId="0981B54A" w14:textId="77777777" w:rsidTr="0014169A">
              <w:trPr>
                <w:trHeight w:val="30"/>
                <w:tblCellSpacing w:w="0" w:type="auto"/>
                <w:jc w:val="center"/>
              </w:trPr>
              <w:tc>
                <w:tcPr>
                  <w:tcW w:w="1843" w:type="dxa"/>
                  <w:tcMar>
                    <w:top w:w="15" w:type="dxa"/>
                    <w:left w:w="15" w:type="dxa"/>
                    <w:bottom w:w="15" w:type="dxa"/>
                    <w:right w:w="15" w:type="dxa"/>
                  </w:tcMar>
                  <w:vAlign w:val="center"/>
                </w:tcPr>
                <w:p w14:paraId="697D2CAA"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w:t>
                  </w:r>
                </w:p>
              </w:tc>
              <w:tc>
                <w:tcPr>
                  <w:tcW w:w="3543" w:type="dxa"/>
                  <w:tcMar>
                    <w:top w:w="15" w:type="dxa"/>
                    <w:left w:w="15" w:type="dxa"/>
                    <w:bottom w:w="15" w:type="dxa"/>
                    <w:right w:w="15" w:type="dxa"/>
                  </w:tcMar>
                  <w:vAlign w:val="center"/>
                </w:tcPr>
                <w:p w14:paraId="02276974" w14:textId="77777777" w:rsidR="0014169A" w:rsidRPr="0014169A" w:rsidRDefault="0014169A" w:rsidP="00F11633">
                  <w:pPr>
                    <w:framePr w:hSpace="180" w:wrap="around" w:vAnchor="text" w:hAnchor="text" w:x="108" w:y="1"/>
                    <w:suppressOverlap/>
                    <w:jc w:val="center"/>
                    <w:rPr>
                      <w:sz w:val="22"/>
                      <w:szCs w:val="22"/>
                      <w:lang w:val="kk-KZ"/>
                    </w:rPr>
                  </w:pPr>
                </w:p>
                <w:p w14:paraId="3D0525A3"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Қазақстан Республикасы</w:t>
                  </w:r>
                  <w:r w:rsidRPr="0014169A">
                    <w:rPr>
                      <w:sz w:val="22"/>
                      <w:szCs w:val="22"/>
                      <w:lang w:val="kk-KZ"/>
                    </w:rPr>
                    <w:br/>
                    <w:t>Ұлттық экономика министрінің</w:t>
                  </w:r>
                  <w:r w:rsidRPr="0014169A">
                    <w:rPr>
                      <w:sz w:val="22"/>
                      <w:szCs w:val="22"/>
                      <w:lang w:val="kk-KZ"/>
                    </w:rPr>
                    <w:br/>
                    <w:t>2015 жылғы 6 қаңтардағы</w:t>
                  </w:r>
                  <w:r w:rsidRPr="0014169A">
                    <w:rPr>
                      <w:sz w:val="22"/>
                      <w:szCs w:val="22"/>
                      <w:lang w:val="kk-KZ"/>
                    </w:rPr>
                    <w:br/>
                    <w:t>№ 4 бұйрығына</w:t>
                  </w:r>
                  <w:r w:rsidRPr="0014169A">
                    <w:rPr>
                      <w:sz w:val="22"/>
                      <w:szCs w:val="22"/>
                      <w:lang w:val="kk-KZ"/>
                    </w:rPr>
                    <w:br/>
                    <w:t>4-қосымша</w:t>
                  </w:r>
                </w:p>
              </w:tc>
            </w:tr>
          </w:tbl>
          <w:p w14:paraId="50147E8C" w14:textId="77777777" w:rsidR="0014169A" w:rsidRPr="0014169A" w:rsidRDefault="0014169A" w:rsidP="0014169A">
            <w:pPr>
              <w:jc w:val="both"/>
              <w:rPr>
                <w:b/>
                <w:sz w:val="22"/>
                <w:szCs w:val="22"/>
                <w:lang w:val="kk-KZ"/>
              </w:rPr>
            </w:pPr>
            <w:bookmarkStart w:id="1" w:name="z28"/>
            <w:r w:rsidRPr="0014169A">
              <w:rPr>
                <w:b/>
                <w:sz w:val="22"/>
                <w:szCs w:val="22"/>
                <w:lang w:val="kk-KZ"/>
              </w:rPr>
              <w:t xml:space="preserve"> </w:t>
            </w:r>
          </w:p>
          <w:p w14:paraId="3D479035" w14:textId="77777777" w:rsidR="0014169A" w:rsidRPr="0014169A" w:rsidRDefault="0014169A" w:rsidP="0014169A">
            <w:pPr>
              <w:jc w:val="both"/>
              <w:rPr>
                <w:sz w:val="22"/>
                <w:szCs w:val="22"/>
                <w:lang w:val="kk-KZ"/>
              </w:rPr>
            </w:pPr>
            <w:r w:rsidRPr="0014169A">
              <w:rPr>
                <w:b/>
                <w:sz w:val="22"/>
                <w:szCs w:val="22"/>
                <w:lang w:val="kk-KZ"/>
              </w:rPr>
              <w:lastRenderedPageBreak/>
              <w:t>Хабарламаларды қабылдауды жүзеге асыратын мемлекеттік органдардың тізбесі</w:t>
            </w:r>
          </w:p>
          <w:bookmarkEnd w:id="1"/>
          <w:p w14:paraId="7D7428CD" w14:textId="77777777" w:rsidR="0014169A" w:rsidRPr="0014169A" w:rsidRDefault="0014169A" w:rsidP="0014169A">
            <w:pPr>
              <w:jc w:val="both"/>
              <w:rPr>
                <w:sz w:val="22"/>
                <w:szCs w:val="22"/>
                <w:lang w:val="kk-KZ"/>
              </w:rPr>
            </w:pPr>
          </w:p>
          <w:tbl>
            <w:tblPr>
              <w:tblW w:w="5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418"/>
              <w:gridCol w:w="1701"/>
              <w:gridCol w:w="1559"/>
              <w:gridCol w:w="425"/>
            </w:tblGrid>
            <w:tr w:rsidR="0014169A" w:rsidRPr="0014169A" w14:paraId="7B67B16C" w14:textId="77777777" w:rsidTr="0014169A">
              <w:trPr>
                <w:trHeight w:val="30"/>
              </w:trPr>
              <w:tc>
                <w:tcPr>
                  <w:tcW w:w="420" w:type="dxa"/>
                  <w:tcMar>
                    <w:top w:w="15" w:type="dxa"/>
                    <w:left w:w="15" w:type="dxa"/>
                    <w:bottom w:w="15" w:type="dxa"/>
                    <w:right w:w="15" w:type="dxa"/>
                  </w:tcMar>
                  <w:vAlign w:val="center"/>
                </w:tcPr>
                <w:p w14:paraId="6C4E41B9"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Р/с №</w:t>
                  </w:r>
                </w:p>
              </w:tc>
              <w:tc>
                <w:tcPr>
                  <w:tcW w:w="1418" w:type="dxa"/>
                  <w:tcMar>
                    <w:top w:w="15" w:type="dxa"/>
                    <w:left w:w="15" w:type="dxa"/>
                    <w:bottom w:w="15" w:type="dxa"/>
                    <w:right w:w="15" w:type="dxa"/>
                  </w:tcMar>
                  <w:vAlign w:val="center"/>
                </w:tcPr>
                <w:p w14:paraId="113C3CC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Мемлекеттік орган</w:t>
                  </w:r>
                </w:p>
              </w:tc>
              <w:tc>
                <w:tcPr>
                  <w:tcW w:w="1701" w:type="dxa"/>
                  <w:tcMar>
                    <w:top w:w="15" w:type="dxa"/>
                    <w:left w:w="15" w:type="dxa"/>
                    <w:bottom w:w="15" w:type="dxa"/>
                    <w:right w:w="15" w:type="dxa"/>
                  </w:tcMar>
                  <w:vAlign w:val="center"/>
                </w:tcPr>
                <w:p w14:paraId="4EF4B81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Орталық мемлекеттік органның ведомстволары, құрылымдық бөлімшелері және олардың аумақтық бөлімшелері</w:t>
                  </w:r>
                </w:p>
              </w:tc>
              <w:tc>
                <w:tcPr>
                  <w:tcW w:w="1559" w:type="dxa"/>
                  <w:tcMar>
                    <w:top w:w="15" w:type="dxa"/>
                    <w:left w:w="15" w:type="dxa"/>
                    <w:bottom w:w="15" w:type="dxa"/>
                    <w:right w:w="15" w:type="dxa"/>
                  </w:tcMar>
                  <w:vAlign w:val="center"/>
                </w:tcPr>
                <w:p w14:paraId="1D485395"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Хабарламалардың түрлері</w:t>
                  </w:r>
                </w:p>
              </w:tc>
              <w:tc>
                <w:tcPr>
                  <w:tcW w:w="425" w:type="dxa"/>
                  <w:tcMar>
                    <w:top w:w="15" w:type="dxa"/>
                    <w:left w:w="15" w:type="dxa"/>
                    <w:bottom w:w="15" w:type="dxa"/>
                    <w:right w:w="15" w:type="dxa"/>
                  </w:tcMar>
                  <w:vAlign w:val="center"/>
                </w:tcPr>
                <w:p w14:paraId="7ABB3831"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Ескертпе</w:t>
                  </w:r>
                </w:p>
              </w:tc>
            </w:tr>
            <w:tr w:rsidR="0014169A" w:rsidRPr="0014169A" w14:paraId="6E738854" w14:textId="77777777" w:rsidTr="0014169A">
              <w:trPr>
                <w:trHeight w:val="30"/>
              </w:trPr>
              <w:tc>
                <w:tcPr>
                  <w:tcW w:w="420" w:type="dxa"/>
                  <w:tcMar>
                    <w:top w:w="15" w:type="dxa"/>
                    <w:left w:w="15" w:type="dxa"/>
                    <w:bottom w:w="15" w:type="dxa"/>
                    <w:right w:w="15" w:type="dxa"/>
                  </w:tcMar>
                  <w:vAlign w:val="center"/>
                </w:tcPr>
                <w:p w14:paraId="540E85BA"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1</w:t>
                  </w:r>
                </w:p>
              </w:tc>
              <w:tc>
                <w:tcPr>
                  <w:tcW w:w="1418" w:type="dxa"/>
                  <w:tcMar>
                    <w:top w:w="15" w:type="dxa"/>
                    <w:left w:w="15" w:type="dxa"/>
                    <w:bottom w:w="15" w:type="dxa"/>
                    <w:right w:w="15" w:type="dxa"/>
                  </w:tcMar>
                  <w:vAlign w:val="center"/>
                </w:tcPr>
                <w:p w14:paraId="4C2D166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2</w:t>
                  </w:r>
                </w:p>
              </w:tc>
              <w:tc>
                <w:tcPr>
                  <w:tcW w:w="1701" w:type="dxa"/>
                  <w:tcMar>
                    <w:top w:w="15" w:type="dxa"/>
                    <w:left w:w="15" w:type="dxa"/>
                    <w:bottom w:w="15" w:type="dxa"/>
                    <w:right w:w="15" w:type="dxa"/>
                  </w:tcMar>
                  <w:vAlign w:val="center"/>
                </w:tcPr>
                <w:p w14:paraId="78C11B1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3</w:t>
                  </w:r>
                </w:p>
              </w:tc>
              <w:tc>
                <w:tcPr>
                  <w:tcW w:w="1559" w:type="dxa"/>
                  <w:tcMar>
                    <w:top w:w="15" w:type="dxa"/>
                    <w:left w:w="15" w:type="dxa"/>
                    <w:bottom w:w="15" w:type="dxa"/>
                    <w:right w:w="15" w:type="dxa"/>
                  </w:tcMar>
                  <w:vAlign w:val="center"/>
                </w:tcPr>
                <w:p w14:paraId="233A6CD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4</w:t>
                  </w:r>
                </w:p>
              </w:tc>
              <w:tc>
                <w:tcPr>
                  <w:tcW w:w="425" w:type="dxa"/>
                  <w:tcMar>
                    <w:top w:w="15" w:type="dxa"/>
                    <w:left w:w="15" w:type="dxa"/>
                    <w:bottom w:w="15" w:type="dxa"/>
                    <w:right w:w="15" w:type="dxa"/>
                  </w:tcMar>
                  <w:vAlign w:val="center"/>
                </w:tcPr>
                <w:p w14:paraId="136D982C"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5</w:t>
                  </w:r>
                </w:p>
              </w:tc>
            </w:tr>
            <w:tr w:rsidR="0014169A" w:rsidRPr="0082690D" w14:paraId="75A2F4E2" w14:textId="77777777" w:rsidTr="0014169A">
              <w:trPr>
                <w:trHeight w:val="30"/>
              </w:trPr>
              <w:tc>
                <w:tcPr>
                  <w:tcW w:w="420" w:type="dxa"/>
                  <w:tcMar>
                    <w:top w:w="15" w:type="dxa"/>
                    <w:left w:w="15" w:type="dxa"/>
                    <w:bottom w:w="15" w:type="dxa"/>
                    <w:right w:w="15" w:type="dxa"/>
                  </w:tcMar>
                  <w:vAlign w:val="center"/>
                </w:tcPr>
                <w:p w14:paraId="6141EF22"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1</w:t>
                  </w:r>
                </w:p>
              </w:tc>
              <w:tc>
                <w:tcPr>
                  <w:tcW w:w="1418" w:type="dxa"/>
                  <w:tcMar>
                    <w:top w:w="15" w:type="dxa"/>
                    <w:left w:w="15" w:type="dxa"/>
                    <w:bottom w:w="15" w:type="dxa"/>
                    <w:right w:w="15" w:type="dxa"/>
                  </w:tcMar>
                </w:tcPr>
                <w:p w14:paraId="397FC57E"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Республикасының Мәдениет және ақпарат министрлігі</w:t>
                  </w:r>
                </w:p>
              </w:tc>
              <w:tc>
                <w:tcPr>
                  <w:tcW w:w="1701" w:type="dxa"/>
                  <w:tcMar>
                    <w:top w:w="15" w:type="dxa"/>
                    <w:left w:w="15" w:type="dxa"/>
                    <w:bottom w:w="15" w:type="dxa"/>
                    <w:right w:w="15" w:type="dxa"/>
                  </w:tcMar>
                </w:tcPr>
                <w:p w14:paraId="75C839F4"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Республикасының Мәдениет және ақпарат министрлігі</w:t>
                  </w:r>
                </w:p>
              </w:tc>
              <w:tc>
                <w:tcPr>
                  <w:tcW w:w="1559" w:type="dxa"/>
                  <w:tcMar>
                    <w:top w:w="15" w:type="dxa"/>
                    <w:left w:w="15" w:type="dxa"/>
                    <w:bottom w:w="15" w:type="dxa"/>
                    <w:right w:w="15" w:type="dxa"/>
                  </w:tcMar>
                </w:tcPr>
                <w:p w14:paraId="1D6434E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Эротикалық сипаттағы материалдарды орналастыратын мерзімді баспасөз басылымдарын немесе интернет-ресурстарды тарату жөніндегі қызметтің басталғаны туралы хабарлама</w:t>
                  </w:r>
                </w:p>
              </w:tc>
              <w:tc>
                <w:tcPr>
                  <w:tcW w:w="425" w:type="dxa"/>
                  <w:tcMar>
                    <w:top w:w="15" w:type="dxa"/>
                    <w:left w:w="15" w:type="dxa"/>
                    <w:bottom w:w="15" w:type="dxa"/>
                    <w:right w:w="15" w:type="dxa"/>
                  </w:tcMar>
                  <w:vAlign w:val="center"/>
                </w:tcPr>
                <w:p w14:paraId="284E9E72" w14:textId="77777777" w:rsidR="0014169A" w:rsidRPr="0014169A" w:rsidRDefault="0014169A" w:rsidP="00F11633">
                  <w:pPr>
                    <w:framePr w:hSpace="180" w:wrap="around" w:vAnchor="text" w:hAnchor="text" w:x="108" w:y="1"/>
                    <w:suppressOverlap/>
                    <w:jc w:val="both"/>
                    <w:rPr>
                      <w:sz w:val="22"/>
                      <w:szCs w:val="22"/>
                      <w:lang w:val="kk-KZ"/>
                    </w:rPr>
                  </w:pPr>
                </w:p>
                <w:p w14:paraId="6B21400C"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33989E78" w14:textId="77777777" w:rsidTr="0014169A">
              <w:trPr>
                <w:trHeight w:val="30"/>
              </w:trPr>
              <w:tc>
                <w:tcPr>
                  <w:tcW w:w="420" w:type="dxa"/>
                  <w:vMerge w:val="restart"/>
                  <w:tcMar>
                    <w:top w:w="15" w:type="dxa"/>
                    <w:left w:w="15" w:type="dxa"/>
                    <w:bottom w:w="15" w:type="dxa"/>
                    <w:right w:w="15" w:type="dxa"/>
                  </w:tcMar>
                  <w:vAlign w:val="center"/>
                </w:tcPr>
                <w:p w14:paraId="07996AEE"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2</w:t>
                  </w:r>
                </w:p>
              </w:tc>
              <w:tc>
                <w:tcPr>
                  <w:tcW w:w="1418" w:type="dxa"/>
                  <w:vMerge w:val="restart"/>
                  <w:tcMar>
                    <w:top w:w="15" w:type="dxa"/>
                    <w:left w:w="15" w:type="dxa"/>
                    <w:bottom w:w="15" w:type="dxa"/>
                    <w:right w:w="15" w:type="dxa"/>
                  </w:tcMar>
                </w:tcPr>
                <w:p w14:paraId="23A7E46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Ауыл шаруашылығы министрлігі</w:t>
                  </w:r>
                </w:p>
              </w:tc>
              <w:tc>
                <w:tcPr>
                  <w:tcW w:w="1701" w:type="dxa"/>
                  <w:tcMar>
                    <w:top w:w="15" w:type="dxa"/>
                    <w:left w:w="15" w:type="dxa"/>
                    <w:bottom w:w="15" w:type="dxa"/>
                    <w:right w:w="15" w:type="dxa"/>
                  </w:tcMar>
                </w:tcPr>
                <w:p w14:paraId="7AF3441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Қазақстан Республикасы Ауыл шаруашылығы министрлігінің Агроөнеркәсіптік кешендегі мемлекеттік </w:t>
                  </w:r>
                  <w:r w:rsidRPr="0014169A">
                    <w:rPr>
                      <w:sz w:val="22"/>
                      <w:szCs w:val="22"/>
                      <w:lang w:val="kk-KZ"/>
                    </w:rPr>
                    <w:lastRenderedPageBreak/>
                    <w:t>инспекция комитетінің облыстық немесе аудандық аумақтық инспекциялары</w:t>
                  </w:r>
                </w:p>
              </w:tc>
              <w:tc>
                <w:tcPr>
                  <w:tcW w:w="1559" w:type="dxa"/>
                  <w:tcMar>
                    <w:top w:w="15" w:type="dxa"/>
                    <w:left w:w="15" w:type="dxa"/>
                    <w:bottom w:w="15" w:type="dxa"/>
                    <w:right w:w="15" w:type="dxa"/>
                  </w:tcMar>
                </w:tcPr>
                <w:p w14:paraId="618861C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Асыл тұқымды мал шаруашылығы саласындағы қызметтің басталғаны немесе тоқтатылғаны </w:t>
                  </w:r>
                  <w:r w:rsidRPr="0014169A">
                    <w:rPr>
                      <w:sz w:val="22"/>
                      <w:szCs w:val="22"/>
                      <w:lang w:val="kk-KZ"/>
                    </w:rPr>
                    <w:lastRenderedPageBreak/>
                    <w:t>туралы хабарлама</w:t>
                  </w:r>
                </w:p>
              </w:tc>
              <w:tc>
                <w:tcPr>
                  <w:tcW w:w="425" w:type="dxa"/>
                  <w:tcMar>
                    <w:top w:w="15" w:type="dxa"/>
                    <w:left w:w="15" w:type="dxa"/>
                    <w:bottom w:w="15" w:type="dxa"/>
                    <w:right w:w="15" w:type="dxa"/>
                  </w:tcMar>
                  <w:vAlign w:val="center"/>
                </w:tcPr>
                <w:p w14:paraId="481AE787" w14:textId="77777777" w:rsidR="0014169A" w:rsidRPr="0014169A" w:rsidRDefault="0014169A" w:rsidP="00F11633">
                  <w:pPr>
                    <w:framePr w:hSpace="180" w:wrap="around" w:vAnchor="text" w:hAnchor="text" w:x="108" w:y="1"/>
                    <w:suppressOverlap/>
                    <w:jc w:val="both"/>
                    <w:rPr>
                      <w:sz w:val="22"/>
                      <w:szCs w:val="22"/>
                      <w:lang w:val="kk-KZ"/>
                    </w:rPr>
                  </w:pPr>
                </w:p>
                <w:p w14:paraId="4B310BA5"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45B29BE3" w14:textId="77777777" w:rsidTr="0014169A">
              <w:trPr>
                <w:trHeight w:val="30"/>
              </w:trPr>
              <w:tc>
                <w:tcPr>
                  <w:tcW w:w="420" w:type="dxa"/>
                  <w:vMerge/>
                </w:tcPr>
                <w:p w14:paraId="01044028"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Pr>
                <w:p w14:paraId="1B1DFAD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tcMar>
                    <w:top w:w="15" w:type="dxa"/>
                    <w:left w:w="15" w:type="dxa"/>
                    <w:bottom w:w="15" w:type="dxa"/>
                    <w:right w:w="15" w:type="dxa"/>
                  </w:tcMar>
                </w:tcPr>
                <w:p w14:paraId="682D392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Ауыл шаруашылығы министрлігі Ветеринариялық бақылау және қадағалау комитетінің Астана, Алматы және Шымкент қалалары, аудандар мен облыстық маңызы бар қалалар бойынша аумақтық инспекциялары</w:t>
                  </w:r>
                </w:p>
              </w:tc>
              <w:tc>
                <w:tcPr>
                  <w:tcW w:w="1559" w:type="dxa"/>
                  <w:tcMar>
                    <w:top w:w="15" w:type="dxa"/>
                    <w:left w:w="15" w:type="dxa"/>
                    <w:bottom w:w="15" w:type="dxa"/>
                    <w:right w:w="15" w:type="dxa"/>
                  </w:tcMar>
                </w:tcPr>
                <w:p w14:paraId="29F5E50C"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Жануарлардың, жануарлардан алынатын өнімдер мен шикізаттың ветеринариялық нормативтерге сәйкестігін анықтау жөніндегі өндірістік бақылау бөлімшелерінің ветеринариялық дәрігерлерінің ветеринариялық анықтама беру жөніндегі қызметті жүзеге асыруының басталғаны немесе тоқтатылғаны туралы хабарлама</w:t>
                  </w:r>
                </w:p>
              </w:tc>
              <w:tc>
                <w:tcPr>
                  <w:tcW w:w="425" w:type="dxa"/>
                  <w:tcMar>
                    <w:top w:w="15" w:type="dxa"/>
                    <w:left w:w="15" w:type="dxa"/>
                    <w:bottom w:w="15" w:type="dxa"/>
                    <w:right w:w="15" w:type="dxa"/>
                  </w:tcMar>
                  <w:vAlign w:val="center"/>
                </w:tcPr>
                <w:p w14:paraId="5960B9C0" w14:textId="77777777" w:rsidR="0014169A" w:rsidRPr="0014169A" w:rsidRDefault="0014169A" w:rsidP="00F11633">
                  <w:pPr>
                    <w:framePr w:hSpace="180" w:wrap="around" w:vAnchor="text" w:hAnchor="text" w:x="108" w:y="1"/>
                    <w:suppressOverlap/>
                    <w:jc w:val="both"/>
                    <w:rPr>
                      <w:sz w:val="22"/>
                      <w:szCs w:val="22"/>
                      <w:lang w:val="kk-KZ"/>
                    </w:rPr>
                  </w:pPr>
                </w:p>
                <w:p w14:paraId="6EC2E406"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373787B" w14:textId="77777777" w:rsidTr="0014169A">
              <w:trPr>
                <w:trHeight w:val="30"/>
              </w:trPr>
              <w:tc>
                <w:tcPr>
                  <w:tcW w:w="420" w:type="dxa"/>
                  <w:tcMar>
                    <w:top w:w="15" w:type="dxa"/>
                    <w:left w:w="15" w:type="dxa"/>
                    <w:bottom w:w="15" w:type="dxa"/>
                    <w:right w:w="15" w:type="dxa"/>
                  </w:tcMar>
                  <w:vAlign w:val="center"/>
                </w:tcPr>
                <w:p w14:paraId="701327E8"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3</w:t>
                  </w:r>
                </w:p>
              </w:tc>
              <w:tc>
                <w:tcPr>
                  <w:tcW w:w="1418" w:type="dxa"/>
                  <w:tcMar>
                    <w:top w:w="15" w:type="dxa"/>
                    <w:left w:w="15" w:type="dxa"/>
                    <w:bottom w:w="15" w:type="dxa"/>
                    <w:right w:w="15" w:type="dxa"/>
                  </w:tcMar>
                </w:tcPr>
                <w:p w14:paraId="29EEE452"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Әділет министрлігі</w:t>
                  </w:r>
                </w:p>
              </w:tc>
              <w:tc>
                <w:tcPr>
                  <w:tcW w:w="1701" w:type="dxa"/>
                  <w:tcMar>
                    <w:top w:w="15" w:type="dxa"/>
                    <w:left w:w="15" w:type="dxa"/>
                    <w:bottom w:w="15" w:type="dxa"/>
                    <w:right w:w="15" w:type="dxa"/>
                  </w:tcMar>
                </w:tcPr>
                <w:p w14:paraId="4CB9ED2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Әділет министрлігінің аумақтық бөлімшелері</w:t>
                  </w:r>
                </w:p>
              </w:tc>
              <w:tc>
                <w:tcPr>
                  <w:tcW w:w="1559" w:type="dxa"/>
                  <w:tcMar>
                    <w:top w:w="15" w:type="dxa"/>
                    <w:left w:w="15" w:type="dxa"/>
                    <w:bottom w:w="15" w:type="dxa"/>
                    <w:right w:w="15" w:type="dxa"/>
                  </w:tcMar>
                </w:tcPr>
                <w:p w14:paraId="13CB3F45"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Нотариат қызметін жүзеге асырудың басталғаны немесе </w:t>
                  </w:r>
                  <w:r w:rsidRPr="0014169A">
                    <w:rPr>
                      <w:sz w:val="22"/>
                      <w:szCs w:val="22"/>
                      <w:lang w:val="kk-KZ"/>
                    </w:rPr>
                    <w:lastRenderedPageBreak/>
                    <w:t>тоқтатылғаны туралы хабарлама</w:t>
                  </w:r>
                </w:p>
              </w:tc>
              <w:tc>
                <w:tcPr>
                  <w:tcW w:w="425" w:type="dxa"/>
                  <w:tcMar>
                    <w:top w:w="15" w:type="dxa"/>
                    <w:left w:w="15" w:type="dxa"/>
                    <w:bottom w:w="15" w:type="dxa"/>
                    <w:right w:w="15" w:type="dxa"/>
                  </w:tcMar>
                  <w:vAlign w:val="center"/>
                </w:tcPr>
                <w:p w14:paraId="7746EE97" w14:textId="77777777" w:rsidR="0014169A" w:rsidRPr="0014169A" w:rsidRDefault="0014169A" w:rsidP="00F11633">
                  <w:pPr>
                    <w:framePr w:hSpace="180" w:wrap="around" w:vAnchor="text" w:hAnchor="text" w:x="108" w:y="1"/>
                    <w:suppressOverlap/>
                    <w:jc w:val="both"/>
                    <w:rPr>
                      <w:sz w:val="22"/>
                      <w:szCs w:val="22"/>
                      <w:lang w:val="kk-KZ"/>
                    </w:rPr>
                  </w:pPr>
                </w:p>
                <w:p w14:paraId="773BFD5B"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4A1DC85B" w14:textId="77777777" w:rsidTr="0014169A">
              <w:trPr>
                <w:trHeight w:val="30"/>
              </w:trPr>
              <w:tc>
                <w:tcPr>
                  <w:tcW w:w="420" w:type="dxa"/>
                  <w:tcMar>
                    <w:top w:w="15" w:type="dxa"/>
                    <w:left w:w="15" w:type="dxa"/>
                    <w:bottom w:w="15" w:type="dxa"/>
                    <w:right w:w="15" w:type="dxa"/>
                  </w:tcMar>
                  <w:vAlign w:val="center"/>
                </w:tcPr>
                <w:p w14:paraId="0FE1DA3B"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lastRenderedPageBreak/>
                    <w:t>4</w:t>
                  </w:r>
                </w:p>
              </w:tc>
              <w:tc>
                <w:tcPr>
                  <w:tcW w:w="1418" w:type="dxa"/>
                  <w:tcMar>
                    <w:top w:w="15" w:type="dxa"/>
                    <w:left w:w="15" w:type="dxa"/>
                    <w:bottom w:w="15" w:type="dxa"/>
                    <w:right w:w="15" w:type="dxa"/>
                  </w:tcMar>
                </w:tcPr>
                <w:p w14:paraId="667DD13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Оқу-ағарту министрлігі</w:t>
                  </w:r>
                </w:p>
              </w:tc>
              <w:tc>
                <w:tcPr>
                  <w:tcW w:w="1701" w:type="dxa"/>
                  <w:tcMar>
                    <w:top w:w="15" w:type="dxa"/>
                    <w:left w:w="15" w:type="dxa"/>
                    <w:bottom w:w="15" w:type="dxa"/>
                    <w:right w:w="15" w:type="dxa"/>
                  </w:tcMar>
                </w:tcPr>
                <w:p w14:paraId="03D0054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Оқу-ағарту министрлігі Білім саласында сапаны қамтамасыз ету комитетінің аумақтық бөлімшелері</w:t>
                  </w:r>
                </w:p>
              </w:tc>
              <w:tc>
                <w:tcPr>
                  <w:tcW w:w="1559" w:type="dxa"/>
                  <w:tcMar>
                    <w:top w:w="15" w:type="dxa"/>
                    <w:left w:w="15" w:type="dxa"/>
                    <w:bottom w:w="15" w:type="dxa"/>
                    <w:right w:w="15" w:type="dxa"/>
                  </w:tcMar>
                </w:tcPr>
                <w:p w14:paraId="5E66FD2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Мектепке дейінгі тәрбие мен оқыту саласындағы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300BDB1A" w14:textId="77777777" w:rsidR="0014169A" w:rsidRPr="0014169A" w:rsidRDefault="0014169A" w:rsidP="00F11633">
                  <w:pPr>
                    <w:framePr w:hSpace="180" w:wrap="around" w:vAnchor="text" w:hAnchor="text" w:x="108" w:y="1"/>
                    <w:suppressOverlap/>
                    <w:jc w:val="both"/>
                    <w:rPr>
                      <w:sz w:val="22"/>
                      <w:szCs w:val="22"/>
                      <w:lang w:val="kk-KZ"/>
                    </w:rPr>
                  </w:pPr>
                </w:p>
                <w:p w14:paraId="51E144EB"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36703AFA" w14:textId="77777777" w:rsidTr="0014169A">
              <w:trPr>
                <w:trHeight w:val="30"/>
              </w:trPr>
              <w:tc>
                <w:tcPr>
                  <w:tcW w:w="420" w:type="dxa"/>
                  <w:vMerge w:val="restart"/>
                  <w:tcMar>
                    <w:top w:w="15" w:type="dxa"/>
                    <w:left w:w="15" w:type="dxa"/>
                    <w:bottom w:w="15" w:type="dxa"/>
                    <w:right w:w="15" w:type="dxa"/>
                  </w:tcMar>
                  <w:vAlign w:val="center"/>
                </w:tcPr>
                <w:p w14:paraId="739C34DB"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t>5</w:t>
                  </w:r>
                </w:p>
              </w:tc>
              <w:tc>
                <w:tcPr>
                  <w:tcW w:w="1418" w:type="dxa"/>
                  <w:vMerge w:val="restart"/>
                  <w:tcMar>
                    <w:top w:w="15" w:type="dxa"/>
                    <w:left w:w="15" w:type="dxa"/>
                    <w:bottom w:w="15" w:type="dxa"/>
                    <w:right w:w="15" w:type="dxa"/>
                  </w:tcMar>
                </w:tcPr>
                <w:p w14:paraId="4AA4A1A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Денсаулық сақтау министрлігі</w:t>
                  </w:r>
                </w:p>
              </w:tc>
              <w:tc>
                <w:tcPr>
                  <w:tcW w:w="1701" w:type="dxa"/>
                  <w:tcMar>
                    <w:top w:w="15" w:type="dxa"/>
                    <w:left w:w="15" w:type="dxa"/>
                    <w:bottom w:w="15" w:type="dxa"/>
                    <w:right w:w="15" w:type="dxa"/>
                  </w:tcMar>
                </w:tcPr>
                <w:p w14:paraId="28DB6E3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Денсаулық сақтау министрлігі</w:t>
                  </w:r>
                </w:p>
              </w:tc>
              <w:tc>
                <w:tcPr>
                  <w:tcW w:w="1559" w:type="dxa"/>
                  <w:tcMar>
                    <w:top w:w="15" w:type="dxa"/>
                    <w:left w:w="15" w:type="dxa"/>
                    <w:bottom w:w="15" w:type="dxa"/>
                    <w:right w:w="15" w:type="dxa"/>
                  </w:tcMar>
                </w:tcPr>
                <w:p w14:paraId="05213F28"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Интервенциялық емес клиникалық зерттеулер жүргізу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678093F5" w14:textId="77777777" w:rsidR="0014169A" w:rsidRPr="0014169A" w:rsidRDefault="0014169A" w:rsidP="00F11633">
                  <w:pPr>
                    <w:framePr w:hSpace="180" w:wrap="around" w:vAnchor="text" w:hAnchor="text" w:x="108" w:y="1"/>
                    <w:suppressOverlap/>
                    <w:jc w:val="both"/>
                    <w:rPr>
                      <w:sz w:val="22"/>
                      <w:szCs w:val="22"/>
                      <w:lang w:val="kk-KZ"/>
                    </w:rPr>
                  </w:pPr>
                </w:p>
                <w:p w14:paraId="4AB90135"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237EC0C7" w14:textId="77777777" w:rsidTr="0014169A">
              <w:trPr>
                <w:trHeight w:val="30"/>
              </w:trPr>
              <w:tc>
                <w:tcPr>
                  <w:tcW w:w="420" w:type="dxa"/>
                  <w:vMerge/>
                </w:tcPr>
                <w:p w14:paraId="0A9351CE"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Pr>
                <w:p w14:paraId="50B5FC2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7097B72A"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Қазақстан Республикасының Денсаулық сақтау министрлігі Медициналық және фармацевтикалық бақылау комитетінің </w:t>
                  </w:r>
                  <w:r w:rsidRPr="0014169A">
                    <w:rPr>
                      <w:sz w:val="22"/>
                      <w:szCs w:val="22"/>
                      <w:lang w:val="kk-KZ"/>
                    </w:rPr>
                    <w:lastRenderedPageBreak/>
                    <w:t>аумақтық департаменттері</w:t>
                  </w:r>
                </w:p>
                <w:p w14:paraId="075AB348"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3D9C8FB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Медициналық бұйымдарды бөлшек саудада өткiзу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3A427962" w14:textId="77777777" w:rsidR="0014169A" w:rsidRPr="0014169A" w:rsidRDefault="0014169A" w:rsidP="00F11633">
                  <w:pPr>
                    <w:framePr w:hSpace="180" w:wrap="around" w:vAnchor="text" w:hAnchor="text" w:x="108" w:y="1"/>
                    <w:suppressOverlap/>
                    <w:jc w:val="both"/>
                    <w:rPr>
                      <w:sz w:val="22"/>
                      <w:szCs w:val="22"/>
                      <w:lang w:val="kk-KZ"/>
                    </w:rPr>
                  </w:pPr>
                </w:p>
                <w:p w14:paraId="233781E4"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EE73C64" w14:textId="77777777" w:rsidTr="0014169A">
              <w:trPr>
                <w:trHeight w:val="30"/>
              </w:trPr>
              <w:tc>
                <w:tcPr>
                  <w:tcW w:w="420" w:type="dxa"/>
                  <w:vMerge/>
                </w:tcPr>
                <w:p w14:paraId="50B64791"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Pr>
                <w:p w14:paraId="7BE46522"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0408B2EE"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5CC5056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Медициналық бұйымдарды көтерме саудада өткiзу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0D6C9843" w14:textId="77777777" w:rsidR="0014169A" w:rsidRPr="0014169A" w:rsidRDefault="0014169A" w:rsidP="00F11633">
                  <w:pPr>
                    <w:framePr w:hSpace="180" w:wrap="around" w:vAnchor="text" w:hAnchor="text" w:x="108" w:y="1"/>
                    <w:suppressOverlap/>
                    <w:jc w:val="both"/>
                    <w:rPr>
                      <w:sz w:val="22"/>
                      <w:szCs w:val="22"/>
                      <w:lang w:val="kk-KZ"/>
                    </w:rPr>
                  </w:pPr>
                </w:p>
                <w:p w14:paraId="1A19E808"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4A10CCF9" w14:textId="77777777" w:rsidTr="0014169A">
              <w:trPr>
                <w:trHeight w:val="30"/>
              </w:trPr>
              <w:tc>
                <w:tcPr>
                  <w:tcW w:w="420" w:type="dxa"/>
                  <w:vMerge/>
                </w:tcPr>
                <w:p w14:paraId="3804BF17"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Pr>
                <w:p w14:paraId="2923AB73"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5875294D"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Денсаулық сақтау министрлігі Санитариялық-эпидемиологиялық бақылау комитетінің аумақтық бөлімшелері</w:t>
                  </w:r>
                </w:p>
              </w:tc>
              <w:tc>
                <w:tcPr>
                  <w:tcW w:w="1559" w:type="dxa"/>
                  <w:tcMar>
                    <w:top w:w="15" w:type="dxa"/>
                    <w:left w:w="15" w:type="dxa"/>
                    <w:bottom w:w="15" w:type="dxa"/>
                    <w:right w:w="15" w:type="dxa"/>
                  </w:tcMar>
                </w:tcPr>
                <w:p w14:paraId="21BE569A"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Халықтың декреттелген тобын гигиеналық оқыту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1E0D0D71" w14:textId="77777777" w:rsidR="0014169A" w:rsidRPr="0014169A" w:rsidRDefault="0014169A" w:rsidP="00F11633">
                  <w:pPr>
                    <w:framePr w:hSpace="180" w:wrap="around" w:vAnchor="text" w:hAnchor="text" w:x="108" w:y="1"/>
                    <w:suppressOverlap/>
                    <w:jc w:val="both"/>
                    <w:rPr>
                      <w:sz w:val="22"/>
                      <w:szCs w:val="22"/>
                      <w:lang w:val="kk-KZ"/>
                    </w:rPr>
                  </w:pPr>
                </w:p>
                <w:p w14:paraId="75C96411"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2576BF5F" w14:textId="77777777" w:rsidTr="0014169A">
              <w:trPr>
                <w:trHeight w:val="30"/>
              </w:trPr>
              <w:tc>
                <w:tcPr>
                  <w:tcW w:w="420" w:type="dxa"/>
                  <w:vMerge/>
                </w:tcPr>
                <w:p w14:paraId="01943C69"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Pr>
                <w:p w14:paraId="2EDE345B"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1D8B40FB"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0248ABD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Эпидемиялық маңыздылығы елеусіз объект қызметінің басталғаны және тоқтатылғаны (пайдалану) туралы хабарлама</w:t>
                  </w:r>
                </w:p>
              </w:tc>
              <w:tc>
                <w:tcPr>
                  <w:tcW w:w="425" w:type="dxa"/>
                  <w:tcMar>
                    <w:top w:w="15" w:type="dxa"/>
                    <w:left w:w="15" w:type="dxa"/>
                    <w:bottom w:w="15" w:type="dxa"/>
                    <w:right w:w="15" w:type="dxa"/>
                  </w:tcMar>
                  <w:vAlign w:val="center"/>
                </w:tcPr>
                <w:p w14:paraId="38F47630" w14:textId="77777777" w:rsidR="0014169A" w:rsidRPr="0014169A" w:rsidRDefault="0014169A" w:rsidP="00F11633">
                  <w:pPr>
                    <w:framePr w:hSpace="180" w:wrap="around" w:vAnchor="text" w:hAnchor="text" w:x="108" w:y="1"/>
                    <w:suppressOverlap/>
                    <w:jc w:val="both"/>
                    <w:rPr>
                      <w:sz w:val="22"/>
                      <w:szCs w:val="22"/>
                      <w:lang w:val="kk-KZ"/>
                    </w:rPr>
                  </w:pPr>
                </w:p>
                <w:p w14:paraId="1566D7F0"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1891CD1" w14:textId="77777777" w:rsidTr="0014169A">
              <w:trPr>
                <w:trHeight w:val="30"/>
              </w:trPr>
              <w:tc>
                <w:tcPr>
                  <w:tcW w:w="420" w:type="dxa"/>
                  <w:vMerge/>
                </w:tcPr>
                <w:p w14:paraId="5798674B"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Pr>
                <w:p w14:paraId="0CBF828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29FF96E4"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4D4C697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Санитариялық-эпидемиологиялық аудит жүргізу </w:t>
                  </w:r>
                  <w:r w:rsidRPr="0014169A">
                    <w:rPr>
                      <w:sz w:val="22"/>
                      <w:szCs w:val="22"/>
                      <w:lang w:val="kk-KZ"/>
                    </w:rPr>
                    <w:lastRenderedPageBreak/>
                    <w:t>қызметінің басталғаны туралы хабарлама</w:t>
                  </w:r>
                </w:p>
              </w:tc>
              <w:tc>
                <w:tcPr>
                  <w:tcW w:w="425" w:type="dxa"/>
                  <w:tcMar>
                    <w:top w:w="15" w:type="dxa"/>
                    <w:left w:w="15" w:type="dxa"/>
                    <w:bottom w:w="15" w:type="dxa"/>
                    <w:right w:w="15" w:type="dxa"/>
                  </w:tcMar>
                  <w:vAlign w:val="center"/>
                </w:tcPr>
                <w:p w14:paraId="0777D740" w14:textId="77777777" w:rsidR="0014169A" w:rsidRPr="0014169A" w:rsidRDefault="0014169A" w:rsidP="00F11633">
                  <w:pPr>
                    <w:framePr w:hSpace="180" w:wrap="around" w:vAnchor="text" w:hAnchor="text" w:x="108" w:y="1"/>
                    <w:suppressOverlap/>
                    <w:jc w:val="both"/>
                    <w:rPr>
                      <w:sz w:val="22"/>
                      <w:szCs w:val="22"/>
                      <w:lang w:val="kk-KZ"/>
                    </w:rPr>
                  </w:pPr>
                </w:p>
                <w:p w14:paraId="1B8968E0"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3ECC3B70" w14:textId="77777777" w:rsidTr="0014169A">
              <w:trPr>
                <w:trHeight w:val="3064"/>
              </w:trPr>
              <w:tc>
                <w:tcPr>
                  <w:tcW w:w="420" w:type="dxa"/>
                  <w:vMerge w:val="restart"/>
                  <w:tcMar>
                    <w:top w:w="15" w:type="dxa"/>
                    <w:left w:w="15" w:type="dxa"/>
                    <w:bottom w:w="15" w:type="dxa"/>
                    <w:right w:w="15" w:type="dxa"/>
                  </w:tcMar>
                  <w:vAlign w:val="center"/>
                </w:tcPr>
                <w:p w14:paraId="04231D53"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lastRenderedPageBreak/>
                    <w:t>6</w:t>
                  </w:r>
                </w:p>
              </w:tc>
              <w:tc>
                <w:tcPr>
                  <w:tcW w:w="1418" w:type="dxa"/>
                  <w:vMerge w:val="restart"/>
                  <w:tcMar>
                    <w:top w:w="15" w:type="dxa"/>
                    <w:left w:w="15" w:type="dxa"/>
                    <w:bottom w:w="15" w:type="dxa"/>
                    <w:right w:w="15" w:type="dxa"/>
                  </w:tcMar>
                </w:tcPr>
                <w:p w14:paraId="5228B0C0"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Республикасының Өнеркәсіп және құрылыс министрлігі</w:t>
                  </w:r>
                </w:p>
              </w:tc>
              <w:tc>
                <w:tcPr>
                  <w:tcW w:w="1701" w:type="dxa"/>
                  <w:tcMar>
                    <w:top w:w="15" w:type="dxa"/>
                    <w:left w:w="15" w:type="dxa"/>
                    <w:bottom w:w="15" w:type="dxa"/>
                    <w:right w:w="15" w:type="dxa"/>
                  </w:tcMar>
                </w:tcPr>
                <w:p w14:paraId="7E11928A"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Республикасының Өнеркәсіп және құрылыс министрлігі</w:t>
                  </w:r>
                </w:p>
              </w:tc>
              <w:tc>
                <w:tcPr>
                  <w:tcW w:w="1559" w:type="dxa"/>
                  <w:vMerge w:val="restart"/>
                  <w:tcMar>
                    <w:top w:w="15" w:type="dxa"/>
                    <w:left w:w="15" w:type="dxa"/>
                    <w:bottom w:w="15" w:type="dxa"/>
                    <w:right w:w="15" w:type="dxa"/>
                  </w:tcMar>
                </w:tcPr>
                <w:p w14:paraId="032FC274"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 xml:space="preserve">Бағалы металдарды, асыл тастарды, бағалы металдар мен асыл тастардан жасалған зергерлік және басқа да бұйымдарды, құрамында бағалы металдар бар шикізат тауарларын Еуразиялық экономикалық одаққа кірмейтін елдерден Қазақстан Республикасының аумағына әкелу және Қазақстан Республикасының аумағынан осы елдерге әкету жөніндегі қызметтің </w:t>
                  </w:r>
                  <w:r w:rsidRPr="0014169A">
                    <w:rPr>
                      <w:b/>
                      <w:sz w:val="22"/>
                      <w:szCs w:val="22"/>
                      <w:lang w:val="kk-KZ"/>
                    </w:rPr>
                    <w:lastRenderedPageBreak/>
                    <w:t>басталғаны немесе тоқтатылғаны туралы хабарлама</w:t>
                  </w:r>
                </w:p>
              </w:tc>
              <w:tc>
                <w:tcPr>
                  <w:tcW w:w="425" w:type="dxa"/>
                  <w:vMerge w:val="restart"/>
                  <w:tcMar>
                    <w:top w:w="15" w:type="dxa"/>
                    <w:left w:w="15" w:type="dxa"/>
                    <w:bottom w:w="15" w:type="dxa"/>
                    <w:right w:w="15" w:type="dxa"/>
                  </w:tcMar>
                  <w:vAlign w:val="center"/>
                </w:tcPr>
                <w:p w14:paraId="5A439B9B" w14:textId="77777777" w:rsidR="0014169A" w:rsidRPr="0014169A" w:rsidRDefault="0014169A" w:rsidP="00F11633">
                  <w:pPr>
                    <w:framePr w:hSpace="180" w:wrap="around" w:vAnchor="text" w:hAnchor="text" w:x="108" w:y="1"/>
                    <w:suppressOverlap/>
                    <w:jc w:val="both"/>
                    <w:rPr>
                      <w:sz w:val="22"/>
                      <w:szCs w:val="22"/>
                      <w:lang w:val="kk-KZ"/>
                    </w:rPr>
                  </w:pPr>
                </w:p>
                <w:p w14:paraId="6EB55D61"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5DEBFA1" w14:textId="77777777" w:rsidTr="0014169A">
              <w:trPr>
                <w:trHeight w:val="3063"/>
              </w:trPr>
              <w:tc>
                <w:tcPr>
                  <w:tcW w:w="420" w:type="dxa"/>
                  <w:vMerge/>
                  <w:tcMar>
                    <w:top w:w="15" w:type="dxa"/>
                    <w:left w:w="15" w:type="dxa"/>
                    <w:bottom w:w="15" w:type="dxa"/>
                    <w:right w:w="15" w:type="dxa"/>
                  </w:tcMar>
                  <w:vAlign w:val="center"/>
                </w:tcPr>
                <w:p w14:paraId="3C11126D"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vMerge/>
                  <w:tcMar>
                    <w:top w:w="15" w:type="dxa"/>
                    <w:left w:w="15" w:type="dxa"/>
                    <w:bottom w:w="15" w:type="dxa"/>
                    <w:right w:w="15" w:type="dxa"/>
                  </w:tcMar>
                </w:tcPr>
                <w:p w14:paraId="75FCB829"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tcMar>
                    <w:top w:w="15" w:type="dxa"/>
                    <w:left w:w="15" w:type="dxa"/>
                    <w:bottom w:w="15" w:type="dxa"/>
                    <w:right w:w="15" w:type="dxa"/>
                  </w:tcMar>
                </w:tcPr>
                <w:p w14:paraId="7B31F18E"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vMerge/>
                  <w:tcMar>
                    <w:top w:w="15" w:type="dxa"/>
                    <w:left w:w="15" w:type="dxa"/>
                    <w:bottom w:w="15" w:type="dxa"/>
                    <w:right w:w="15" w:type="dxa"/>
                  </w:tcMar>
                </w:tcPr>
                <w:p w14:paraId="460CCDBF" w14:textId="77777777" w:rsidR="0014169A" w:rsidRPr="0014169A" w:rsidRDefault="0014169A" w:rsidP="00F11633">
                  <w:pPr>
                    <w:framePr w:hSpace="180" w:wrap="around" w:vAnchor="text" w:hAnchor="text" w:x="108" w:y="1"/>
                    <w:suppressOverlap/>
                    <w:jc w:val="both"/>
                    <w:rPr>
                      <w:sz w:val="22"/>
                      <w:szCs w:val="22"/>
                      <w:lang w:val="kk-KZ"/>
                    </w:rPr>
                  </w:pPr>
                </w:p>
              </w:tc>
              <w:tc>
                <w:tcPr>
                  <w:tcW w:w="425" w:type="dxa"/>
                  <w:vMerge/>
                  <w:tcMar>
                    <w:top w:w="15" w:type="dxa"/>
                    <w:left w:w="15" w:type="dxa"/>
                    <w:bottom w:w="15" w:type="dxa"/>
                    <w:right w:w="15" w:type="dxa"/>
                  </w:tcMar>
                  <w:vAlign w:val="center"/>
                </w:tcPr>
                <w:p w14:paraId="743DE749"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13270A02" w14:textId="77777777" w:rsidTr="0014169A">
              <w:trPr>
                <w:trHeight w:val="30"/>
              </w:trPr>
              <w:tc>
                <w:tcPr>
                  <w:tcW w:w="420" w:type="dxa"/>
                  <w:tcMar>
                    <w:top w:w="15" w:type="dxa"/>
                    <w:left w:w="15" w:type="dxa"/>
                    <w:bottom w:w="15" w:type="dxa"/>
                    <w:right w:w="15" w:type="dxa"/>
                  </w:tcMar>
                  <w:vAlign w:val="center"/>
                </w:tcPr>
                <w:p w14:paraId="4D6A2A60" w14:textId="77777777" w:rsidR="0014169A" w:rsidRPr="0014169A" w:rsidRDefault="0014169A" w:rsidP="00F11633">
                  <w:pPr>
                    <w:framePr w:hSpace="180" w:wrap="around" w:vAnchor="text" w:hAnchor="text" w:x="108" w:y="1"/>
                    <w:suppressOverlap/>
                    <w:jc w:val="center"/>
                    <w:rPr>
                      <w:sz w:val="22"/>
                      <w:szCs w:val="22"/>
                      <w:lang w:val="kk-KZ"/>
                    </w:rPr>
                  </w:pPr>
                </w:p>
                <w:p w14:paraId="7CE88920"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tcMar>
                    <w:top w:w="15" w:type="dxa"/>
                    <w:left w:w="15" w:type="dxa"/>
                    <w:bottom w:w="15" w:type="dxa"/>
                    <w:right w:w="15" w:type="dxa"/>
                  </w:tcMar>
                </w:tcPr>
                <w:p w14:paraId="7FE1922C" w14:textId="77777777" w:rsidR="0014169A" w:rsidRPr="0014169A" w:rsidRDefault="0014169A" w:rsidP="00F11633">
                  <w:pPr>
                    <w:framePr w:hSpace="180" w:wrap="around" w:vAnchor="text" w:hAnchor="text" w:x="108" w:y="1"/>
                    <w:suppressOverlap/>
                    <w:jc w:val="both"/>
                    <w:rPr>
                      <w:sz w:val="22"/>
                      <w:szCs w:val="22"/>
                      <w:lang w:val="kk-KZ"/>
                    </w:rPr>
                  </w:pPr>
                </w:p>
                <w:p w14:paraId="0BB1A470"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tcMar>
                    <w:top w:w="15" w:type="dxa"/>
                    <w:left w:w="15" w:type="dxa"/>
                    <w:bottom w:w="15" w:type="dxa"/>
                    <w:right w:w="15" w:type="dxa"/>
                  </w:tcMar>
                </w:tcPr>
                <w:p w14:paraId="38FE194E"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Республикасының Өнеркәсіп және құрылыс министрлігінің Өнеркәсіп комитеті</w:t>
                  </w:r>
                </w:p>
              </w:tc>
              <w:tc>
                <w:tcPr>
                  <w:tcW w:w="1559" w:type="dxa"/>
                  <w:tcMar>
                    <w:top w:w="15" w:type="dxa"/>
                    <w:left w:w="15" w:type="dxa"/>
                    <w:bottom w:w="15" w:type="dxa"/>
                    <w:right w:w="15" w:type="dxa"/>
                  </w:tcMar>
                </w:tcPr>
                <w:p w14:paraId="071D9D28"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Энергия аудиті мен энергия үнемдеу және энергия тиімділігін арттыру саласындағы қызметті жүзеге асыратын кадрларды қайта даярлау және (немесе) олардың біліктілігін арттыру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1622B684" w14:textId="77777777" w:rsidR="0014169A" w:rsidRPr="0014169A" w:rsidRDefault="0014169A" w:rsidP="00F11633">
                  <w:pPr>
                    <w:framePr w:hSpace="180" w:wrap="around" w:vAnchor="text" w:hAnchor="text" w:x="108" w:y="1"/>
                    <w:suppressOverlap/>
                    <w:jc w:val="both"/>
                    <w:rPr>
                      <w:sz w:val="22"/>
                      <w:szCs w:val="22"/>
                      <w:lang w:val="kk-KZ"/>
                    </w:rPr>
                  </w:pPr>
                </w:p>
                <w:p w14:paraId="4CC09528"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4A4404B" w14:textId="77777777" w:rsidTr="0014169A">
              <w:trPr>
                <w:trHeight w:val="2897"/>
              </w:trPr>
              <w:tc>
                <w:tcPr>
                  <w:tcW w:w="420" w:type="dxa"/>
                  <w:tcMar>
                    <w:top w:w="15" w:type="dxa"/>
                    <w:left w:w="15" w:type="dxa"/>
                    <w:bottom w:w="15" w:type="dxa"/>
                    <w:right w:w="15" w:type="dxa"/>
                  </w:tcMar>
                  <w:vAlign w:val="center"/>
                </w:tcPr>
                <w:p w14:paraId="5BB7A679" w14:textId="77777777" w:rsidR="0014169A" w:rsidRPr="0014169A" w:rsidRDefault="0014169A" w:rsidP="00F11633">
                  <w:pPr>
                    <w:framePr w:hSpace="180" w:wrap="around" w:vAnchor="text" w:hAnchor="text" w:x="108" w:y="1"/>
                    <w:suppressOverlap/>
                    <w:jc w:val="center"/>
                    <w:rPr>
                      <w:sz w:val="22"/>
                      <w:szCs w:val="22"/>
                      <w:lang w:val="kk-KZ"/>
                    </w:rPr>
                  </w:pPr>
                  <w:r w:rsidRPr="0014169A">
                    <w:rPr>
                      <w:sz w:val="22"/>
                      <w:szCs w:val="22"/>
                      <w:lang w:val="kk-KZ"/>
                    </w:rPr>
                    <w:lastRenderedPageBreak/>
                    <w:t>7</w:t>
                  </w:r>
                </w:p>
                <w:p w14:paraId="2F7A4F31" w14:textId="77777777" w:rsidR="0014169A" w:rsidRPr="0014169A" w:rsidRDefault="0014169A" w:rsidP="00F11633">
                  <w:pPr>
                    <w:framePr w:hSpace="180" w:wrap="around" w:vAnchor="text" w:hAnchor="text" w:x="108" w:y="1"/>
                    <w:suppressOverlap/>
                    <w:jc w:val="center"/>
                    <w:rPr>
                      <w:sz w:val="22"/>
                      <w:szCs w:val="22"/>
                      <w:lang w:val="kk-KZ"/>
                    </w:rPr>
                  </w:pPr>
                </w:p>
              </w:tc>
              <w:tc>
                <w:tcPr>
                  <w:tcW w:w="1418" w:type="dxa"/>
                  <w:tcMar>
                    <w:top w:w="15" w:type="dxa"/>
                    <w:left w:w="15" w:type="dxa"/>
                    <w:bottom w:w="15" w:type="dxa"/>
                    <w:right w:w="15" w:type="dxa"/>
                  </w:tcMar>
                </w:tcPr>
                <w:p w14:paraId="023CDF79"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Республикасының Көлік министрлігі</w:t>
                  </w:r>
                </w:p>
              </w:tc>
              <w:tc>
                <w:tcPr>
                  <w:tcW w:w="1701" w:type="dxa"/>
                  <w:tcMar>
                    <w:top w:w="15" w:type="dxa"/>
                    <w:left w:w="15" w:type="dxa"/>
                    <w:bottom w:w="15" w:type="dxa"/>
                    <w:right w:w="15" w:type="dxa"/>
                  </w:tcMar>
                </w:tcPr>
                <w:p w14:paraId="7455E22C"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 Көлік министрлігінің Автомобиль көлігі және көліктік бақылау комитеті</w:t>
                  </w:r>
                </w:p>
              </w:tc>
              <w:tc>
                <w:tcPr>
                  <w:tcW w:w="1559" w:type="dxa"/>
                  <w:tcMar>
                    <w:top w:w="15" w:type="dxa"/>
                    <w:left w:w="15" w:type="dxa"/>
                    <w:bottom w:w="15" w:type="dxa"/>
                    <w:right w:w="15" w:type="dxa"/>
                  </w:tcMar>
                </w:tcPr>
                <w:p w14:paraId="1DD29B30"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Электрондық (цифрлық) тахографтарға электрондық карточкаларды дайындау және беру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33984BE4"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386A2C6" w14:textId="77777777" w:rsidTr="0014169A">
              <w:trPr>
                <w:trHeight w:val="30"/>
              </w:trPr>
              <w:tc>
                <w:tcPr>
                  <w:tcW w:w="420" w:type="dxa"/>
                  <w:tcMar>
                    <w:top w:w="15" w:type="dxa"/>
                    <w:left w:w="15" w:type="dxa"/>
                    <w:bottom w:w="15" w:type="dxa"/>
                    <w:right w:w="15" w:type="dxa"/>
                  </w:tcMar>
                  <w:vAlign w:val="center"/>
                </w:tcPr>
                <w:p w14:paraId="5C436E9C" w14:textId="77777777" w:rsidR="0014169A" w:rsidRPr="0014169A" w:rsidRDefault="0014169A" w:rsidP="00F11633">
                  <w:pPr>
                    <w:framePr w:hSpace="180" w:wrap="around" w:vAnchor="text" w:hAnchor="text" w:x="108" w:y="1"/>
                    <w:suppressOverlap/>
                    <w:jc w:val="center"/>
                    <w:rPr>
                      <w:b/>
                      <w:sz w:val="22"/>
                      <w:szCs w:val="22"/>
                      <w:lang w:val="kk-KZ"/>
                    </w:rPr>
                  </w:pPr>
                </w:p>
                <w:p w14:paraId="21F75022"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tcMar>
                    <w:top w:w="15" w:type="dxa"/>
                    <w:left w:w="15" w:type="dxa"/>
                    <w:bottom w:w="15" w:type="dxa"/>
                    <w:right w:w="15" w:type="dxa"/>
                  </w:tcMar>
                </w:tcPr>
                <w:p w14:paraId="27C9ECB0" w14:textId="77777777" w:rsidR="0014169A" w:rsidRPr="0014169A" w:rsidRDefault="0014169A" w:rsidP="00F11633">
                  <w:pPr>
                    <w:framePr w:hSpace="180" w:wrap="around" w:vAnchor="text" w:hAnchor="text" w:x="108" w:y="1"/>
                    <w:suppressOverlap/>
                    <w:jc w:val="both"/>
                    <w:rPr>
                      <w:b/>
                      <w:sz w:val="22"/>
                      <w:szCs w:val="22"/>
                      <w:lang w:val="kk-KZ"/>
                    </w:rPr>
                  </w:pPr>
                </w:p>
                <w:p w14:paraId="0889E898" w14:textId="77777777" w:rsidR="0014169A" w:rsidRPr="0014169A" w:rsidRDefault="0014169A" w:rsidP="00F11633">
                  <w:pPr>
                    <w:framePr w:hSpace="180" w:wrap="around" w:vAnchor="text" w:hAnchor="text" w:x="108" w:y="1"/>
                    <w:suppressOverlap/>
                    <w:jc w:val="both"/>
                    <w:rPr>
                      <w:b/>
                      <w:sz w:val="22"/>
                      <w:szCs w:val="22"/>
                      <w:lang w:val="kk-KZ"/>
                    </w:rPr>
                  </w:pPr>
                </w:p>
              </w:tc>
              <w:tc>
                <w:tcPr>
                  <w:tcW w:w="1701" w:type="dxa"/>
                  <w:tcMar>
                    <w:top w:w="15" w:type="dxa"/>
                    <w:left w:w="15" w:type="dxa"/>
                    <w:bottom w:w="15" w:type="dxa"/>
                    <w:right w:w="15" w:type="dxa"/>
                  </w:tcMar>
                </w:tcPr>
                <w:p w14:paraId="2DACBBBA"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 Көлік министрлігінің Автомобиль көлігі және көліктік бақылау комитетінің аумақтық бөлімшелері</w:t>
                  </w:r>
                </w:p>
              </w:tc>
              <w:tc>
                <w:tcPr>
                  <w:tcW w:w="1559" w:type="dxa"/>
                  <w:tcMar>
                    <w:top w:w="15" w:type="dxa"/>
                    <w:left w:w="15" w:type="dxa"/>
                    <w:bottom w:w="15" w:type="dxa"/>
                    <w:right w:w="15" w:type="dxa"/>
                  </w:tcMar>
                </w:tcPr>
                <w:p w14:paraId="56AAA45D"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Техникалық қарап-тексеру операторлары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6B705CCC" w14:textId="77777777" w:rsidR="0014169A" w:rsidRPr="0014169A" w:rsidRDefault="0014169A" w:rsidP="00F11633">
                  <w:pPr>
                    <w:framePr w:hSpace="180" w:wrap="around" w:vAnchor="text" w:hAnchor="text" w:x="108" w:y="1"/>
                    <w:suppressOverlap/>
                    <w:jc w:val="both"/>
                    <w:rPr>
                      <w:sz w:val="22"/>
                      <w:szCs w:val="22"/>
                      <w:lang w:val="kk-KZ"/>
                    </w:rPr>
                  </w:pPr>
                </w:p>
                <w:p w14:paraId="50A4F638"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4BEBF7DC" w14:textId="77777777" w:rsidTr="0014169A">
              <w:trPr>
                <w:trHeight w:val="30"/>
              </w:trPr>
              <w:tc>
                <w:tcPr>
                  <w:tcW w:w="420" w:type="dxa"/>
                  <w:tcMar>
                    <w:top w:w="15" w:type="dxa"/>
                    <w:left w:w="15" w:type="dxa"/>
                    <w:bottom w:w="15" w:type="dxa"/>
                    <w:right w:w="15" w:type="dxa"/>
                  </w:tcMar>
                  <w:vAlign w:val="center"/>
                </w:tcPr>
                <w:p w14:paraId="3F1F7D5E" w14:textId="77777777" w:rsidR="0014169A" w:rsidRPr="0014169A" w:rsidRDefault="0014169A" w:rsidP="00F11633">
                  <w:pPr>
                    <w:framePr w:hSpace="180" w:wrap="around" w:vAnchor="text" w:hAnchor="text" w:x="108" w:y="1"/>
                    <w:suppressOverlap/>
                    <w:jc w:val="center"/>
                    <w:rPr>
                      <w:b/>
                      <w:sz w:val="22"/>
                      <w:szCs w:val="22"/>
                      <w:lang w:val="kk-KZ"/>
                    </w:rPr>
                  </w:pPr>
                </w:p>
                <w:p w14:paraId="36194728"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tcMar>
                    <w:top w:w="15" w:type="dxa"/>
                    <w:left w:w="15" w:type="dxa"/>
                    <w:bottom w:w="15" w:type="dxa"/>
                    <w:right w:w="15" w:type="dxa"/>
                  </w:tcMar>
                </w:tcPr>
                <w:p w14:paraId="02CB925E" w14:textId="77777777" w:rsidR="0014169A" w:rsidRPr="0014169A" w:rsidRDefault="0014169A" w:rsidP="00F11633">
                  <w:pPr>
                    <w:framePr w:hSpace="180" w:wrap="around" w:vAnchor="text" w:hAnchor="text" w:x="108" w:y="1"/>
                    <w:suppressOverlap/>
                    <w:jc w:val="both"/>
                    <w:rPr>
                      <w:b/>
                      <w:sz w:val="22"/>
                      <w:szCs w:val="22"/>
                      <w:lang w:val="kk-KZ"/>
                    </w:rPr>
                  </w:pPr>
                </w:p>
                <w:p w14:paraId="56BAC28A" w14:textId="77777777" w:rsidR="0014169A" w:rsidRPr="0014169A" w:rsidRDefault="0014169A" w:rsidP="00F11633">
                  <w:pPr>
                    <w:framePr w:hSpace="180" w:wrap="around" w:vAnchor="text" w:hAnchor="text" w:x="108" w:y="1"/>
                    <w:suppressOverlap/>
                    <w:jc w:val="both"/>
                    <w:rPr>
                      <w:b/>
                      <w:sz w:val="22"/>
                      <w:szCs w:val="22"/>
                      <w:lang w:val="kk-KZ"/>
                    </w:rPr>
                  </w:pPr>
                </w:p>
              </w:tc>
              <w:tc>
                <w:tcPr>
                  <w:tcW w:w="1701" w:type="dxa"/>
                  <w:tcMar>
                    <w:top w:w="15" w:type="dxa"/>
                    <w:left w:w="15" w:type="dxa"/>
                    <w:bottom w:w="15" w:type="dxa"/>
                    <w:right w:w="15" w:type="dxa"/>
                  </w:tcMar>
                </w:tcPr>
                <w:p w14:paraId="55C61049"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Қазақстан Республикасы Көлік министрлігінің Теміржол және су көлігі комитеті</w:t>
                  </w:r>
                </w:p>
              </w:tc>
              <w:tc>
                <w:tcPr>
                  <w:tcW w:w="1559" w:type="dxa"/>
                  <w:tcMar>
                    <w:top w:w="15" w:type="dxa"/>
                    <w:left w:w="15" w:type="dxa"/>
                    <w:bottom w:w="15" w:type="dxa"/>
                    <w:right w:w="15" w:type="dxa"/>
                  </w:tcMar>
                </w:tcPr>
                <w:p w14:paraId="2A6B9D6F"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t xml:space="preserve">Теңіз көлігі мамандарын даярлау (қайта даярлау) және олардың біліктілігін арттыру жөніндегі қызметтің басталғаны немесе тоқтатылғаны </w:t>
                  </w:r>
                  <w:r w:rsidRPr="0014169A">
                    <w:rPr>
                      <w:b/>
                      <w:sz w:val="22"/>
                      <w:szCs w:val="22"/>
                      <w:lang w:val="kk-KZ"/>
                    </w:rPr>
                    <w:lastRenderedPageBreak/>
                    <w:t>туралы хабарлама</w:t>
                  </w:r>
                </w:p>
              </w:tc>
              <w:tc>
                <w:tcPr>
                  <w:tcW w:w="425" w:type="dxa"/>
                  <w:tcMar>
                    <w:top w:w="15" w:type="dxa"/>
                    <w:left w:w="15" w:type="dxa"/>
                    <w:bottom w:w="15" w:type="dxa"/>
                    <w:right w:w="15" w:type="dxa"/>
                  </w:tcMar>
                  <w:vAlign w:val="center"/>
                </w:tcPr>
                <w:p w14:paraId="7D8367CA" w14:textId="77777777" w:rsidR="0014169A" w:rsidRPr="0014169A" w:rsidRDefault="0014169A" w:rsidP="00F11633">
                  <w:pPr>
                    <w:framePr w:hSpace="180" w:wrap="around" w:vAnchor="text" w:hAnchor="text" w:x="108" w:y="1"/>
                    <w:suppressOverlap/>
                    <w:jc w:val="both"/>
                    <w:rPr>
                      <w:sz w:val="22"/>
                      <w:szCs w:val="22"/>
                      <w:lang w:val="kk-KZ"/>
                    </w:rPr>
                  </w:pPr>
                </w:p>
                <w:p w14:paraId="3531A0A0"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14169A" w14:paraId="1C89F390" w14:textId="77777777" w:rsidTr="0014169A">
              <w:trPr>
                <w:trHeight w:val="30"/>
              </w:trPr>
              <w:tc>
                <w:tcPr>
                  <w:tcW w:w="420" w:type="dxa"/>
                  <w:vMerge w:val="restart"/>
                  <w:tcMar>
                    <w:top w:w="15" w:type="dxa"/>
                    <w:left w:w="15" w:type="dxa"/>
                    <w:bottom w:w="15" w:type="dxa"/>
                    <w:right w:w="15" w:type="dxa"/>
                  </w:tcMar>
                  <w:vAlign w:val="center"/>
                </w:tcPr>
                <w:p w14:paraId="369095AE"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lastRenderedPageBreak/>
                    <w:t>8</w:t>
                  </w:r>
                </w:p>
              </w:tc>
              <w:tc>
                <w:tcPr>
                  <w:tcW w:w="1418" w:type="dxa"/>
                  <w:vMerge w:val="restart"/>
                  <w:tcMar>
                    <w:top w:w="15" w:type="dxa"/>
                    <w:left w:w="15" w:type="dxa"/>
                    <w:bottom w:w="15" w:type="dxa"/>
                    <w:right w:w="15" w:type="dxa"/>
                  </w:tcMar>
                </w:tcPr>
                <w:p w14:paraId="63CAF71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Қаржы министрлігі</w:t>
                  </w:r>
                </w:p>
              </w:tc>
              <w:tc>
                <w:tcPr>
                  <w:tcW w:w="1701" w:type="dxa"/>
                  <w:vMerge w:val="restart"/>
                  <w:tcMar>
                    <w:top w:w="15" w:type="dxa"/>
                    <w:left w:w="15" w:type="dxa"/>
                    <w:bottom w:w="15" w:type="dxa"/>
                    <w:right w:w="15" w:type="dxa"/>
                  </w:tcMar>
                </w:tcPr>
                <w:p w14:paraId="7C7741F7"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Қаржы министрлігі Мемлекеттік кірістер комитетінің аумақтық органдары</w:t>
                  </w:r>
                </w:p>
              </w:tc>
              <w:tc>
                <w:tcPr>
                  <w:tcW w:w="1559" w:type="dxa"/>
                  <w:tcMar>
                    <w:top w:w="15" w:type="dxa"/>
                    <w:left w:w="15" w:type="dxa"/>
                    <w:bottom w:w="15" w:type="dxa"/>
                    <w:right w:w="15" w:type="dxa"/>
                  </w:tcMar>
                </w:tcPr>
                <w:p w14:paraId="062A9B8B"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Қолданылатын салық салу режимі туралы хабарлама</w:t>
                  </w:r>
                </w:p>
              </w:tc>
              <w:tc>
                <w:tcPr>
                  <w:tcW w:w="425" w:type="dxa"/>
                  <w:tcMar>
                    <w:top w:w="15" w:type="dxa"/>
                    <w:left w:w="15" w:type="dxa"/>
                    <w:bottom w:w="15" w:type="dxa"/>
                    <w:right w:w="15" w:type="dxa"/>
                  </w:tcMar>
                  <w:vAlign w:val="center"/>
                </w:tcPr>
                <w:p w14:paraId="2B9DCBE2" w14:textId="77777777" w:rsidR="0014169A" w:rsidRPr="0014169A" w:rsidRDefault="0014169A" w:rsidP="00F11633">
                  <w:pPr>
                    <w:framePr w:hSpace="180" w:wrap="around" w:vAnchor="text" w:hAnchor="text" w:x="108" w:y="1"/>
                    <w:suppressOverlap/>
                    <w:jc w:val="both"/>
                    <w:rPr>
                      <w:sz w:val="22"/>
                      <w:szCs w:val="22"/>
                      <w:lang w:val="kk-KZ"/>
                    </w:rPr>
                  </w:pPr>
                </w:p>
                <w:p w14:paraId="5FA37344"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5D5C544" w14:textId="77777777" w:rsidTr="0014169A">
              <w:trPr>
                <w:trHeight w:val="30"/>
              </w:trPr>
              <w:tc>
                <w:tcPr>
                  <w:tcW w:w="420" w:type="dxa"/>
                  <w:vMerge/>
                </w:tcPr>
                <w:p w14:paraId="73519874"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1C527C60"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237A2773"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20481F9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Дара кәсіпкер ретінде қызметтің басталғаны туралы хабарлама</w:t>
                  </w:r>
                </w:p>
              </w:tc>
              <w:tc>
                <w:tcPr>
                  <w:tcW w:w="425" w:type="dxa"/>
                  <w:tcMar>
                    <w:top w:w="15" w:type="dxa"/>
                    <w:left w:w="15" w:type="dxa"/>
                    <w:bottom w:w="15" w:type="dxa"/>
                    <w:right w:w="15" w:type="dxa"/>
                  </w:tcMar>
                  <w:vAlign w:val="center"/>
                </w:tcPr>
                <w:p w14:paraId="09F0181B" w14:textId="77777777" w:rsidR="0014169A" w:rsidRPr="0014169A" w:rsidRDefault="0014169A" w:rsidP="00F11633">
                  <w:pPr>
                    <w:framePr w:hSpace="180" w:wrap="around" w:vAnchor="text" w:hAnchor="text" w:x="108" w:y="1"/>
                    <w:suppressOverlap/>
                    <w:jc w:val="both"/>
                    <w:rPr>
                      <w:sz w:val="22"/>
                      <w:szCs w:val="22"/>
                      <w:lang w:val="kk-KZ"/>
                    </w:rPr>
                  </w:pPr>
                </w:p>
                <w:p w14:paraId="5AD98525"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63DDBD2" w14:textId="77777777" w:rsidTr="0014169A">
              <w:trPr>
                <w:trHeight w:val="30"/>
              </w:trPr>
              <w:tc>
                <w:tcPr>
                  <w:tcW w:w="420" w:type="dxa"/>
                  <w:vMerge/>
                </w:tcPr>
                <w:p w14:paraId="54FD9FF6"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20EE8D8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7AB8B38E"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1ACD5948"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Жекелеген қызмет түрлерін жүзеге асыратын салық төлеуші ретінде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52E6DB06" w14:textId="77777777" w:rsidR="0014169A" w:rsidRPr="0014169A" w:rsidRDefault="0014169A" w:rsidP="00F11633">
                  <w:pPr>
                    <w:framePr w:hSpace="180" w:wrap="around" w:vAnchor="text" w:hAnchor="text" w:x="108" w:y="1"/>
                    <w:suppressOverlap/>
                    <w:jc w:val="both"/>
                    <w:rPr>
                      <w:sz w:val="22"/>
                      <w:szCs w:val="22"/>
                      <w:lang w:val="kk-KZ"/>
                    </w:rPr>
                  </w:pPr>
                </w:p>
                <w:p w14:paraId="7D6D5409"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997932D" w14:textId="77777777" w:rsidTr="0014169A">
              <w:trPr>
                <w:trHeight w:val="30"/>
              </w:trPr>
              <w:tc>
                <w:tcPr>
                  <w:tcW w:w="420" w:type="dxa"/>
                  <w:vMerge/>
                </w:tcPr>
                <w:p w14:paraId="6E26FF8C"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69268C27"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tcMar>
                    <w:top w:w="15" w:type="dxa"/>
                    <w:left w:w="15" w:type="dxa"/>
                    <w:bottom w:w="15" w:type="dxa"/>
                    <w:right w:w="15" w:type="dxa"/>
                  </w:tcMar>
                </w:tcPr>
                <w:p w14:paraId="06DB9C6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Қаржы министрлігінің Мемлекеттік кірістер комитеті</w:t>
                  </w:r>
                </w:p>
              </w:tc>
              <w:tc>
                <w:tcPr>
                  <w:tcW w:w="1559" w:type="dxa"/>
                  <w:tcMar>
                    <w:top w:w="15" w:type="dxa"/>
                    <w:left w:w="15" w:type="dxa"/>
                    <w:bottom w:w="15" w:type="dxa"/>
                    <w:right w:w="15" w:type="dxa"/>
                  </w:tcMar>
                </w:tcPr>
                <w:p w14:paraId="320B9B92"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Әкімші (уақытша әкімші, оңалту, уақытша және банкроттық басқарушылар) қызметінің басталғаны немесе тоқтатылғаны туралы хабарлама </w:t>
                  </w:r>
                </w:p>
              </w:tc>
              <w:tc>
                <w:tcPr>
                  <w:tcW w:w="425" w:type="dxa"/>
                  <w:tcMar>
                    <w:top w:w="15" w:type="dxa"/>
                    <w:left w:w="15" w:type="dxa"/>
                    <w:bottom w:w="15" w:type="dxa"/>
                    <w:right w:w="15" w:type="dxa"/>
                  </w:tcMar>
                  <w:vAlign w:val="center"/>
                </w:tcPr>
                <w:p w14:paraId="025BF175" w14:textId="77777777" w:rsidR="0014169A" w:rsidRPr="0014169A" w:rsidRDefault="0014169A" w:rsidP="00F11633">
                  <w:pPr>
                    <w:framePr w:hSpace="180" w:wrap="around" w:vAnchor="text" w:hAnchor="text" w:x="108" w:y="1"/>
                    <w:suppressOverlap/>
                    <w:jc w:val="both"/>
                    <w:rPr>
                      <w:sz w:val="22"/>
                      <w:szCs w:val="22"/>
                      <w:lang w:val="kk-KZ"/>
                    </w:rPr>
                  </w:pPr>
                </w:p>
                <w:p w14:paraId="1C4AB893"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2FA8174C" w14:textId="77777777" w:rsidTr="0014169A">
              <w:trPr>
                <w:trHeight w:val="30"/>
              </w:trPr>
              <w:tc>
                <w:tcPr>
                  <w:tcW w:w="420" w:type="dxa"/>
                  <w:vMerge w:val="restart"/>
                  <w:tcMar>
                    <w:top w:w="15" w:type="dxa"/>
                    <w:left w:w="15" w:type="dxa"/>
                    <w:bottom w:w="15" w:type="dxa"/>
                    <w:right w:w="15" w:type="dxa"/>
                  </w:tcMar>
                  <w:vAlign w:val="center"/>
                </w:tcPr>
                <w:p w14:paraId="46F629E5"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9</w:t>
                  </w:r>
                </w:p>
                <w:p w14:paraId="6CB21C77" w14:textId="77777777" w:rsidR="0014169A" w:rsidRPr="0014169A" w:rsidRDefault="0014169A" w:rsidP="00F11633">
                  <w:pPr>
                    <w:framePr w:hSpace="180" w:wrap="around" w:vAnchor="text" w:hAnchor="text" w:x="108" w:y="1"/>
                    <w:suppressOverlap/>
                    <w:jc w:val="center"/>
                    <w:rPr>
                      <w:b/>
                      <w:sz w:val="22"/>
                      <w:szCs w:val="22"/>
                      <w:lang w:val="kk-KZ"/>
                    </w:rPr>
                  </w:pPr>
                </w:p>
                <w:p w14:paraId="07FAFF1D"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val="restart"/>
                  <w:tcMar>
                    <w:top w:w="15" w:type="dxa"/>
                    <w:left w:w="15" w:type="dxa"/>
                    <w:bottom w:w="15" w:type="dxa"/>
                    <w:right w:w="15" w:type="dxa"/>
                  </w:tcMar>
                </w:tcPr>
                <w:p w14:paraId="4319B501"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lastRenderedPageBreak/>
                    <w:t>Қазақстан Республикас</w:t>
                  </w:r>
                  <w:r w:rsidRPr="0014169A">
                    <w:rPr>
                      <w:b/>
                      <w:sz w:val="22"/>
                      <w:szCs w:val="22"/>
                      <w:lang w:val="kk-KZ"/>
                    </w:rPr>
                    <w:lastRenderedPageBreak/>
                    <w:t>ының Туризм және спорт министрлігі</w:t>
                  </w:r>
                </w:p>
              </w:tc>
              <w:tc>
                <w:tcPr>
                  <w:tcW w:w="1701" w:type="dxa"/>
                  <w:vMerge w:val="restart"/>
                  <w:tcMar>
                    <w:top w:w="15" w:type="dxa"/>
                    <w:left w:w="15" w:type="dxa"/>
                    <w:bottom w:w="15" w:type="dxa"/>
                    <w:right w:w="15" w:type="dxa"/>
                  </w:tcMar>
                </w:tcPr>
                <w:p w14:paraId="4C41CD6A" w14:textId="77777777" w:rsidR="0014169A" w:rsidRPr="0014169A" w:rsidRDefault="0014169A" w:rsidP="00F11633">
                  <w:pPr>
                    <w:framePr w:hSpace="180" w:wrap="around" w:vAnchor="text" w:hAnchor="text" w:x="108" w:y="1"/>
                    <w:suppressOverlap/>
                    <w:jc w:val="both"/>
                    <w:rPr>
                      <w:b/>
                      <w:sz w:val="22"/>
                      <w:szCs w:val="22"/>
                      <w:lang w:val="kk-KZ"/>
                    </w:rPr>
                  </w:pPr>
                  <w:r w:rsidRPr="0014169A">
                    <w:rPr>
                      <w:b/>
                      <w:sz w:val="22"/>
                      <w:szCs w:val="22"/>
                      <w:lang w:val="kk-KZ"/>
                    </w:rPr>
                    <w:lastRenderedPageBreak/>
                    <w:t>Қазақстан Республикасын</w:t>
                  </w:r>
                  <w:r w:rsidRPr="0014169A">
                    <w:rPr>
                      <w:b/>
                      <w:sz w:val="22"/>
                      <w:szCs w:val="22"/>
                      <w:lang w:val="kk-KZ"/>
                    </w:rPr>
                    <w:lastRenderedPageBreak/>
                    <w:t>ың Туризм және спорт министрлігінің Туризм индустриясы комитеті</w:t>
                  </w:r>
                </w:p>
              </w:tc>
              <w:tc>
                <w:tcPr>
                  <w:tcW w:w="1559" w:type="dxa"/>
                  <w:tcMar>
                    <w:top w:w="15" w:type="dxa"/>
                    <w:left w:w="15" w:type="dxa"/>
                    <w:bottom w:w="15" w:type="dxa"/>
                    <w:right w:w="15" w:type="dxa"/>
                  </w:tcMar>
                </w:tcPr>
                <w:p w14:paraId="1372447C"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Турагенттік қызметтің </w:t>
                  </w:r>
                  <w:r w:rsidRPr="0014169A">
                    <w:rPr>
                      <w:sz w:val="22"/>
                      <w:szCs w:val="22"/>
                      <w:lang w:val="kk-KZ"/>
                    </w:rPr>
                    <w:lastRenderedPageBreak/>
                    <w:t>басталғаны немесе тоқтатылғаны туралы хабарлама</w:t>
                  </w:r>
                </w:p>
              </w:tc>
              <w:tc>
                <w:tcPr>
                  <w:tcW w:w="425" w:type="dxa"/>
                  <w:tcMar>
                    <w:top w:w="15" w:type="dxa"/>
                    <w:left w:w="15" w:type="dxa"/>
                    <w:bottom w:w="15" w:type="dxa"/>
                    <w:right w:w="15" w:type="dxa"/>
                  </w:tcMar>
                  <w:vAlign w:val="center"/>
                </w:tcPr>
                <w:p w14:paraId="21BA0EE2" w14:textId="77777777" w:rsidR="0014169A" w:rsidRPr="0014169A" w:rsidRDefault="0014169A" w:rsidP="00F11633">
                  <w:pPr>
                    <w:framePr w:hSpace="180" w:wrap="around" w:vAnchor="text" w:hAnchor="text" w:x="108" w:y="1"/>
                    <w:suppressOverlap/>
                    <w:jc w:val="both"/>
                    <w:rPr>
                      <w:sz w:val="22"/>
                      <w:szCs w:val="22"/>
                      <w:lang w:val="kk-KZ"/>
                    </w:rPr>
                  </w:pPr>
                </w:p>
                <w:p w14:paraId="79D9B2AA"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FA462E3" w14:textId="77777777" w:rsidTr="0014169A">
              <w:trPr>
                <w:trHeight w:val="30"/>
              </w:trPr>
              <w:tc>
                <w:tcPr>
                  <w:tcW w:w="420" w:type="dxa"/>
                  <w:vMerge/>
                  <w:tcMar>
                    <w:top w:w="15" w:type="dxa"/>
                    <w:left w:w="15" w:type="dxa"/>
                    <w:bottom w:w="15" w:type="dxa"/>
                    <w:right w:w="15" w:type="dxa"/>
                  </w:tcMar>
                  <w:vAlign w:val="center"/>
                </w:tcPr>
                <w:p w14:paraId="5E929C0B"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39793F3E"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7B7C00EA"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5F3C179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Гид (гид-аудармашы), экскурсовод, туризм нұсқаушысы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1F616B4C" w14:textId="77777777" w:rsidR="0014169A" w:rsidRPr="0014169A" w:rsidRDefault="0014169A" w:rsidP="00F11633">
                  <w:pPr>
                    <w:framePr w:hSpace="180" w:wrap="around" w:vAnchor="text" w:hAnchor="text" w:x="108" w:y="1"/>
                    <w:suppressOverlap/>
                    <w:jc w:val="both"/>
                    <w:rPr>
                      <w:sz w:val="22"/>
                      <w:szCs w:val="22"/>
                      <w:lang w:val="kk-KZ"/>
                    </w:rPr>
                  </w:pPr>
                </w:p>
                <w:p w14:paraId="775E16FA"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A342C92" w14:textId="77777777" w:rsidTr="0014169A">
              <w:trPr>
                <w:trHeight w:val="30"/>
              </w:trPr>
              <w:tc>
                <w:tcPr>
                  <w:tcW w:w="420" w:type="dxa"/>
                  <w:tcMar>
                    <w:top w:w="15" w:type="dxa"/>
                    <w:left w:w="15" w:type="dxa"/>
                    <w:bottom w:w="15" w:type="dxa"/>
                    <w:right w:w="15" w:type="dxa"/>
                  </w:tcMar>
                  <w:vAlign w:val="center"/>
                </w:tcPr>
                <w:p w14:paraId="1072983A"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10</w:t>
                  </w:r>
                </w:p>
              </w:tc>
              <w:tc>
                <w:tcPr>
                  <w:tcW w:w="1418" w:type="dxa"/>
                  <w:tcMar>
                    <w:top w:w="15" w:type="dxa"/>
                    <w:left w:w="15" w:type="dxa"/>
                    <w:bottom w:w="15" w:type="dxa"/>
                    <w:right w:w="15" w:type="dxa"/>
                  </w:tcMar>
                </w:tcPr>
                <w:p w14:paraId="1746A2F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Сауда және интеграция министрлігі</w:t>
                  </w:r>
                </w:p>
              </w:tc>
              <w:tc>
                <w:tcPr>
                  <w:tcW w:w="1701" w:type="dxa"/>
                  <w:tcMar>
                    <w:top w:w="15" w:type="dxa"/>
                    <w:left w:w="15" w:type="dxa"/>
                    <w:bottom w:w="15" w:type="dxa"/>
                    <w:right w:w="15" w:type="dxa"/>
                  </w:tcMar>
                </w:tcPr>
                <w:p w14:paraId="0BE7AD6A"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Сауда және интеграция министрлігінің Техникалық реттеу және метрология комитеті</w:t>
                  </w:r>
                </w:p>
              </w:tc>
              <w:tc>
                <w:tcPr>
                  <w:tcW w:w="1559" w:type="dxa"/>
                  <w:tcMar>
                    <w:top w:w="15" w:type="dxa"/>
                    <w:left w:w="15" w:type="dxa"/>
                    <w:bottom w:w="15" w:type="dxa"/>
                    <w:right w:w="15" w:type="dxa"/>
                  </w:tcMar>
                </w:tcPr>
                <w:p w14:paraId="51F4656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Шетелдік және халықаралық ұйымдардың Қазақстан Республикасының аумағында шетелдік үлгінің сәйкестігін растау саласындағы құжаттарды беру жөніндегі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27E29BC6" w14:textId="77777777" w:rsidR="0014169A" w:rsidRPr="0014169A" w:rsidRDefault="0014169A" w:rsidP="00F11633">
                  <w:pPr>
                    <w:framePr w:hSpace="180" w:wrap="around" w:vAnchor="text" w:hAnchor="text" w:x="108" w:y="1"/>
                    <w:suppressOverlap/>
                    <w:jc w:val="both"/>
                    <w:rPr>
                      <w:sz w:val="22"/>
                      <w:szCs w:val="22"/>
                      <w:lang w:val="kk-KZ"/>
                    </w:rPr>
                  </w:pPr>
                </w:p>
                <w:p w14:paraId="3B7ECABB"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66F7FBB" w14:textId="77777777" w:rsidTr="0014169A">
              <w:trPr>
                <w:trHeight w:val="30"/>
              </w:trPr>
              <w:tc>
                <w:tcPr>
                  <w:tcW w:w="420" w:type="dxa"/>
                  <w:vMerge w:val="restart"/>
                  <w:tcMar>
                    <w:top w:w="15" w:type="dxa"/>
                    <w:left w:w="15" w:type="dxa"/>
                    <w:bottom w:w="15" w:type="dxa"/>
                    <w:right w:w="15" w:type="dxa"/>
                  </w:tcMar>
                  <w:vAlign w:val="center"/>
                </w:tcPr>
                <w:p w14:paraId="0E9E9F34"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11</w:t>
                  </w:r>
                </w:p>
                <w:p w14:paraId="764E5046" w14:textId="77777777" w:rsidR="0014169A" w:rsidRPr="0014169A" w:rsidRDefault="0014169A" w:rsidP="00F11633">
                  <w:pPr>
                    <w:framePr w:hSpace="180" w:wrap="around" w:vAnchor="text" w:hAnchor="text" w:x="108" w:y="1"/>
                    <w:suppressOverlap/>
                    <w:jc w:val="center"/>
                    <w:rPr>
                      <w:b/>
                      <w:sz w:val="22"/>
                      <w:szCs w:val="22"/>
                      <w:lang w:val="kk-KZ"/>
                    </w:rPr>
                  </w:pPr>
                </w:p>
                <w:p w14:paraId="356A8B16"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val="restart"/>
                  <w:tcMar>
                    <w:top w:w="15" w:type="dxa"/>
                    <w:left w:w="15" w:type="dxa"/>
                    <w:bottom w:w="15" w:type="dxa"/>
                    <w:right w:w="15" w:type="dxa"/>
                  </w:tcMar>
                </w:tcPr>
                <w:p w14:paraId="536695F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Қазақстан Республикасы</w:t>
                  </w:r>
                  <w:r w:rsidRPr="0014169A">
                    <w:rPr>
                      <w:sz w:val="22"/>
                      <w:szCs w:val="22"/>
                      <w:lang w:val="kk-KZ"/>
                    </w:rPr>
                    <w:lastRenderedPageBreak/>
                    <w:t>ның Ұлттық экономика министрлігі</w:t>
                  </w:r>
                </w:p>
                <w:p w14:paraId="21952AA9" w14:textId="77777777" w:rsidR="0014169A" w:rsidRPr="0014169A" w:rsidRDefault="0014169A" w:rsidP="00F11633">
                  <w:pPr>
                    <w:framePr w:hSpace="180" w:wrap="around" w:vAnchor="text" w:hAnchor="text" w:x="108" w:y="1"/>
                    <w:suppressOverlap/>
                    <w:jc w:val="both"/>
                    <w:rPr>
                      <w:sz w:val="22"/>
                      <w:szCs w:val="22"/>
                      <w:lang w:val="kk-KZ"/>
                    </w:rPr>
                  </w:pPr>
                </w:p>
                <w:p w14:paraId="729252C2"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727DD39C"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Қазақстан Республикасы </w:t>
                  </w:r>
                  <w:r w:rsidRPr="0014169A">
                    <w:rPr>
                      <w:sz w:val="22"/>
                      <w:szCs w:val="22"/>
                      <w:lang w:val="kk-KZ"/>
                    </w:rPr>
                    <w:lastRenderedPageBreak/>
                    <w:t>Ұлттық экономика министрлігінің Табиғи монополияларды реттеу комитеті</w:t>
                  </w:r>
                </w:p>
                <w:p w14:paraId="602C00AE" w14:textId="77777777" w:rsidR="0014169A" w:rsidRPr="0014169A" w:rsidRDefault="0014169A" w:rsidP="00F11633">
                  <w:pPr>
                    <w:framePr w:hSpace="180" w:wrap="around" w:vAnchor="text" w:hAnchor="text" w:x="108" w:y="1"/>
                    <w:suppressOverlap/>
                    <w:jc w:val="both"/>
                    <w:rPr>
                      <w:sz w:val="22"/>
                      <w:szCs w:val="22"/>
                      <w:lang w:val="kk-KZ"/>
                    </w:rPr>
                  </w:pPr>
                </w:p>
                <w:p w14:paraId="1322FA8A"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3FF2461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Табиғи монополия </w:t>
                  </w:r>
                  <w:r w:rsidRPr="0014169A">
                    <w:rPr>
                      <w:sz w:val="22"/>
                      <w:szCs w:val="22"/>
                      <w:lang w:val="kk-KZ"/>
                    </w:rPr>
                    <w:lastRenderedPageBreak/>
                    <w:t>субъектісінің өзге қызметті жүзеге асыруының басталғаны немесе тоқтатылғаны туралы хабарлама</w:t>
                  </w:r>
                </w:p>
              </w:tc>
              <w:tc>
                <w:tcPr>
                  <w:tcW w:w="425" w:type="dxa"/>
                  <w:tcMar>
                    <w:top w:w="15" w:type="dxa"/>
                    <w:left w:w="15" w:type="dxa"/>
                    <w:bottom w:w="15" w:type="dxa"/>
                    <w:right w:w="15" w:type="dxa"/>
                  </w:tcMar>
                  <w:vAlign w:val="center"/>
                </w:tcPr>
                <w:p w14:paraId="4C78B966" w14:textId="77777777" w:rsidR="0014169A" w:rsidRPr="0014169A" w:rsidRDefault="0014169A" w:rsidP="00F11633">
                  <w:pPr>
                    <w:framePr w:hSpace="180" w:wrap="around" w:vAnchor="text" w:hAnchor="text" w:x="108" w:y="1"/>
                    <w:suppressOverlap/>
                    <w:jc w:val="both"/>
                    <w:rPr>
                      <w:sz w:val="22"/>
                      <w:szCs w:val="22"/>
                      <w:lang w:val="kk-KZ"/>
                    </w:rPr>
                  </w:pPr>
                </w:p>
                <w:p w14:paraId="4E6D695A"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9226A56" w14:textId="77777777" w:rsidTr="0014169A">
              <w:trPr>
                <w:trHeight w:val="30"/>
              </w:trPr>
              <w:tc>
                <w:tcPr>
                  <w:tcW w:w="420" w:type="dxa"/>
                  <w:vMerge/>
                  <w:tcMar>
                    <w:top w:w="15" w:type="dxa"/>
                    <w:left w:w="15" w:type="dxa"/>
                    <w:bottom w:w="15" w:type="dxa"/>
                    <w:right w:w="15" w:type="dxa"/>
                  </w:tcMar>
                  <w:vAlign w:val="center"/>
                </w:tcPr>
                <w:p w14:paraId="0E840134"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792EDA50"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157A38A2"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0CDB653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Табиғи монополия субъектілерінің реттеліп көрсетілетін қызметтермен (тауарлармен, жұмыстармен) технологиялық байланысты қызметтерді көрсетуінің басталғаны немесе тоқтатылғаны туралы хабарлама </w:t>
                  </w:r>
                </w:p>
              </w:tc>
              <w:tc>
                <w:tcPr>
                  <w:tcW w:w="425" w:type="dxa"/>
                  <w:tcMar>
                    <w:top w:w="15" w:type="dxa"/>
                    <w:left w:w="15" w:type="dxa"/>
                    <w:bottom w:w="15" w:type="dxa"/>
                    <w:right w:w="15" w:type="dxa"/>
                  </w:tcMar>
                  <w:vAlign w:val="center"/>
                </w:tcPr>
                <w:p w14:paraId="57C69199" w14:textId="77777777" w:rsidR="0014169A" w:rsidRPr="0014169A" w:rsidRDefault="0014169A" w:rsidP="00F11633">
                  <w:pPr>
                    <w:framePr w:hSpace="180" w:wrap="around" w:vAnchor="text" w:hAnchor="text" w:x="108" w:y="1"/>
                    <w:suppressOverlap/>
                    <w:jc w:val="both"/>
                    <w:rPr>
                      <w:sz w:val="22"/>
                      <w:szCs w:val="22"/>
                      <w:lang w:val="kk-KZ"/>
                    </w:rPr>
                  </w:pPr>
                </w:p>
                <w:p w14:paraId="77CC7145"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CD615A3" w14:textId="77777777" w:rsidTr="0014169A">
              <w:trPr>
                <w:trHeight w:val="30"/>
              </w:trPr>
              <w:tc>
                <w:tcPr>
                  <w:tcW w:w="420" w:type="dxa"/>
                  <w:vMerge w:val="restart"/>
                  <w:tcMar>
                    <w:top w:w="15" w:type="dxa"/>
                    <w:left w:w="15" w:type="dxa"/>
                    <w:bottom w:w="15" w:type="dxa"/>
                    <w:right w:w="15" w:type="dxa"/>
                  </w:tcMar>
                  <w:vAlign w:val="center"/>
                </w:tcPr>
                <w:p w14:paraId="38565243"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12</w:t>
                  </w:r>
                </w:p>
              </w:tc>
              <w:tc>
                <w:tcPr>
                  <w:tcW w:w="1418" w:type="dxa"/>
                  <w:vMerge w:val="restart"/>
                  <w:tcMar>
                    <w:top w:w="15" w:type="dxa"/>
                    <w:left w:w="15" w:type="dxa"/>
                    <w:bottom w:w="15" w:type="dxa"/>
                    <w:right w:w="15" w:type="dxa"/>
                  </w:tcMar>
                </w:tcPr>
                <w:p w14:paraId="629EB94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Цифрлық даму, инновациялар және аэроғарыш өнеркәсібі министрлігі</w:t>
                  </w:r>
                </w:p>
              </w:tc>
              <w:tc>
                <w:tcPr>
                  <w:tcW w:w="1701" w:type="dxa"/>
                  <w:vMerge w:val="restart"/>
                  <w:tcMar>
                    <w:top w:w="15" w:type="dxa"/>
                    <w:left w:w="15" w:type="dxa"/>
                    <w:bottom w:w="15" w:type="dxa"/>
                    <w:right w:w="15" w:type="dxa"/>
                  </w:tcMar>
                </w:tcPr>
                <w:p w14:paraId="7E36593D"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Цифрлық даму, инновациялар және аэроғарыш өнеркәсібі министрлігінің Геодезия және картография комитеті</w:t>
                  </w:r>
                </w:p>
              </w:tc>
              <w:tc>
                <w:tcPr>
                  <w:tcW w:w="1559" w:type="dxa"/>
                  <w:tcMar>
                    <w:top w:w="15" w:type="dxa"/>
                    <w:left w:w="15" w:type="dxa"/>
                    <w:bottom w:w="15" w:type="dxa"/>
                    <w:right w:w="15" w:type="dxa"/>
                  </w:tcMar>
                </w:tcPr>
                <w:p w14:paraId="060A7CD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Геодезиялық жұмыстарды жүргізу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5B62F095" w14:textId="77777777" w:rsidR="0014169A" w:rsidRPr="0014169A" w:rsidRDefault="0014169A" w:rsidP="00F11633">
                  <w:pPr>
                    <w:framePr w:hSpace="180" w:wrap="around" w:vAnchor="text" w:hAnchor="text" w:x="108" w:y="1"/>
                    <w:suppressOverlap/>
                    <w:jc w:val="both"/>
                    <w:rPr>
                      <w:sz w:val="22"/>
                      <w:szCs w:val="22"/>
                      <w:lang w:val="kk-KZ"/>
                    </w:rPr>
                  </w:pPr>
                </w:p>
                <w:p w14:paraId="7DB466BB"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C84E3E4" w14:textId="77777777" w:rsidTr="0014169A">
              <w:trPr>
                <w:trHeight w:val="30"/>
              </w:trPr>
              <w:tc>
                <w:tcPr>
                  <w:tcW w:w="420" w:type="dxa"/>
                  <w:vMerge/>
                </w:tcPr>
                <w:p w14:paraId="0C08D1E1"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4968590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432CA63B"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22F1F7DB"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Картография жұмыстарын жүргізу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37BE5EE8" w14:textId="77777777" w:rsidR="0014169A" w:rsidRPr="0014169A" w:rsidRDefault="0014169A" w:rsidP="00F11633">
                  <w:pPr>
                    <w:framePr w:hSpace="180" w:wrap="around" w:vAnchor="text" w:hAnchor="text" w:x="108" w:y="1"/>
                    <w:suppressOverlap/>
                    <w:jc w:val="both"/>
                    <w:rPr>
                      <w:sz w:val="22"/>
                      <w:szCs w:val="22"/>
                      <w:lang w:val="kk-KZ"/>
                    </w:rPr>
                  </w:pPr>
                </w:p>
                <w:p w14:paraId="1D4BB5A9"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D5B7D3C" w14:textId="77777777" w:rsidTr="0014169A">
              <w:trPr>
                <w:trHeight w:val="30"/>
              </w:trPr>
              <w:tc>
                <w:tcPr>
                  <w:tcW w:w="420" w:type="dxa"/>
                  <w:vMerge/>
                </w:tcPr>
                <w:p w14:paraId="11279752"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36E4D113"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033586CB"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3780D8C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Аэротүсірілім жұмыстарын жүзеге асырудың басталғаны немесе тоқтатылғаны туралы хабарлама</w:t>
                  </w:r>
                </w:p>
              </w:tc>
              <w:tc>
                <w:tcPr>
                  <w:tcW w:w="425" w:type="dxa"/>
                  <w:tcMar>
                    <w:top w:w="15" w:type="dxa"/>
                    <w:left w:w="15" w:type="dxa"/>
                    <w:bottom w:w="15" w:type="dxa"/>
                    <w:right w:w="15" w:type="dxa"/>
                  </w:tcMar>
                  <w:vAlign w:val="center"/>
                </w:tcPr>
                <w:p w14:paraId="65088177" w14:textId="77777777" w:rsidR="0014169A" w:rsidRPr="0014169A" w:rsidRDefault="0014169A" w:rsidP="00F11633">
                  <w:pPr>
                    <w:framePr w:hSpace="180" w:wrap="around" w:vAnchor="text" w:hAnchor="text" w:x="108" w:y="1"/>
                    <w:suppressOverlap/>
                    <w:jc w:val="both"/>
                    <w:rPr>
                      <w:sz w:val="22"/>
                      <w:szCs w:val="22"/>
                      <w:lang w:val="kk-KZ"/>
                    </w:rPr>
                  </w:pPr>
                </w:p>
                <w:p w14:paraId="125B8DCC"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4867B118" w14:textId="77777777" w:rsidTr="0014169A">
              <w:trPr>
                <w:trHeight w:val="30"/>
              </w:trPr>
              <w:tc>
                <w:tcPr>
                  <w:tcW w:w="420" w:type="dxa"/>
                  <w:vMerge/>
                </w:tcPr>
                <w:p w14:paraId="19E0547F"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4E163C9D"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tcMar>
                    <w:top w:w="15" w:type="dxa"/>
                    <w:left w:w="15" w:type="dxa"/>
                    <w:bottom w:w="15" w:type="dxa"/>
                    <w:right w:w="15" w:type="dxa"/>
                  </w:tcMar>
                </w:tcPr>
                <w:p w14:paraId="462040E1"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Цифрлық даму, инновациялар және аэроғарыш өнеркәсібі министрлігі</w:t>
                  </w:r>
                </w:p>
              </w:tc>
              <w:tc>
                <w:tcPr>
                  <w:tcW w:w="1559" w:type="dxa"/>
                  <w:tcMar>
                    <w:top w:w="15" w:type="dxa"/>
                    <w:left w:w="15" w:type="dxa"/>
                    <w:bottom w:w="15" w:type="dxa"/>
                    <w:right w:w="15" w:type="dxa"/>
                  </w:tcMar>
                </w:tcPr>
                <w:p w14:paraId="5E65DC8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Байланыс қызметтерін көрсету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04C9998F" w14:textId="77777777" w:rsidR="0014169A" w:rsidRPr="0014169A" w:rsidRDefault="0014169A" w:rsidP="00F11633">
                  <w:pPr>
                    <w:framePr w:hSpace="180" w:wrap="around" w:vAnchor="text" w:hAnchor="text" w:x="108" w:y="1"/>
                    <w:suppressOverlap/>
                    <w:jc w:val="both"/>
                    <w:rPr>
                      <w:sz w:val="22"/>
                      <w:szCs w:val="22"/>
                      <w:lang w:val="kk-KZ"/>
                    </w:rPr>
                  </w:pPr>
                </w:p>
                <w:p w14:paraId="4514C21D"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17E7F70" w14:textId="77777777" w:rsidTr="0014169A">
              <w:trPr>
                <w:trHeight w:val="30"/>
              </w:trPr>
              <w:tc>
                <w:tcPr>
                  <w:tcW w:w="420" w:type="dxa"/>
                  <w:vMerge/>
                </w:tcPr>
                <w:p w14:paraId="4D01C866"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5871D35C"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21C6564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Цифрлық даму, инновациялар және аэроғарыш өнеркәсібі министрлігі Телекоммуникац</w:t>
                  </w:r>
                  <w:r w:rsidRPr="0014169A">
                    <w:rPr>
                      <w:sz w:val="22"/>
                      <w:szCs w:val="22"/>
                      <w:lang w:val="kk-KZ"/>
                    </w:rPr>
                    <w:lastRenderedPageBreak/>
                    <w:t>иялар комитетінің аумақтық органдары</w:t>
                  </w:r>
                </w:p>
              </w:tc>
              <w:tc>
                <w:tcPr>
                  <w:tcW w:w="1559" w:type="dxa"/>
                  <w:tcMar>
                    <w:top w:w="15" w:type="dxa"/>
                    <w:left w:w="15" w:type="dxa"/>
                    <w:bottom w:w="15" w:type="dxa"/>
                    <w:right w:w="15" w:type="dxa"/>
                  </w:tcMar>
                </w:tcPr>
                <w:p w14:paraId="50E7A952"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Радиоэлектрондық құралдарды пайдаланудың басталғаны немесе тоқтатылғаны туралы хабарлама </w:t>
                  </w:r>
                </w:p>
              </w:tc>
              <w:tc>
                <w:tcPr>
                  <w:tcW w:w="425" w:type="dxa"/>
                  <w:vMerge w:val="restart"/>
                  <w:tcMar>
                    <w:top w:w="15" w:type="dxa"/>
                    <w:left w:w="15" w:type="dxa"/>
                    <w:bottom w:w="15" w:type="dxa"/>
                    <w:right w:w="15" w:type="dxa"/>
                  </w:tcMar>
                  <w:vAlign w:val="center"/>
                </w:tcPr>
                <w:p w14:paraId="625780FC" w14:textId="77777777" w:rsidR="0014169A" w:rsidRPr="0014169A" w:rsidRDefault="0014169A" w:rsidP="00F11633">
                  <w:pPr>
                    <w:framePr w:hSpace="180" w:wrap="around" w:vAnchor="text" w:hAnchor="text" w:x="108" w:y="1"/>
                    <w:suppressOverlap/>
                    <w:jc w:val="both"/>
                    <w:rPr>
                      <w:sz w:val="22"/>
                      <w:szCs w:val="22"/>
                      <w:lang w:val="kk-KZ"/>
                    </w:rPr>
                  </w:pPr>
                </w:p>
                <w:p w14:paraId="51FC275A"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DE7B464" w14:textId="77777777" w:rsidTr="0014169A">
              <w:trPr>
                <w:trHeight w:val="30"/>
              </w:trPr>
              <w:tc>
                <w:tcPr>
                  <w:tcW w:w="420" w:type="dxa"/>
                  <w:vMerge/>
                </w:tcPr>
                <w:p w14:paraId="7CEBBA0F"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7A4DD180"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166B05AD"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22C5802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Жоғары жиілікті құрылғыны пайдаланудың басталғаны немесе тоқтатылғаны туралы хабарлама </w:t>
                  </w:r>
                </w:p>
              </w:tc>
              <w:tc>
                <w:tcPr>
                  <w:tcW w:w="425" w:type="dxa"/>
                  <w:vMerge/>
                </w:tcPr>
                <w:p w14:paraId="0DD27539"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7A11855" w14:textId="77777777" w:rsidTr="0014169A">
              <w:trPr>
                <w:trHeight w:val="30"/>
              </w:trPr>
              <w:tc>
                <w:tcPr>
                  <w:tcW w:w="420" w:type="dxa"/>
                  <w:vMerge w:val="restart"/>
                  <w:tcMar>
                    <w:top w:w="15" w:type="dxa"/>
                    <w:left w:w="15" w:type="dxa"/>
                    <w:bottom w:w="15" w:type="dxa"/>
                    <w:right w:w="15" w:type="dxa"/>
                  </w:tcMar>
                  <w:vAlign w:val="center"/>
                </w:tcPr>
                <w:p w14:paraId="1D00525F"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lastRenderedPageBreak/>
                    <w:t>13</w:t>
                  </w:r>
                </w:p>
              </w:tc>
              <w:tc>
                <w:tcPr>
                  <w:tcW w:w="1418" w:type="dxa"/>
                  <w:vMerge w:val="restart"/>
                  <w:tcMar>
                    <w:top w:w="15" w:type="dxa"/>
                    <w:left w:w="15" w:type="dxa"/>
                    <w:bottom w:w="15" w:type="dxa"/>
                    <w:right w:w="15" w:type="dxa"/>
                  </w:tcMar>
                </w:tcPr>
                <w:p w14:paraId="3064CB8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Ішкі істер министрлігі</w:t>
                  </w:r>
                </w:p>
              </w:tc>
              <w:tc>
                <w:tcPr>
                  <w:tcW w:w="1701" w:type="dxa"/>
                  <w:vMerge w:val="restart"/>
                  <w:tcMar>
                    <w:top w:w="15" w:type="dxa"/>
                    <w:left w:w="15" w:type="dxa"/>
                    <w:bottom w:w="15" w:type="dxa"/>
                    <w:right w:w="15" w:type="dxa"/>
                  </w:tcMar>
                </w:tcPr>
                <w:p w14:paraId="25E09252"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Ішкі істер министрлігінің аумақтық органдары</w:t>
                  </w:r>
                </w:p>
              </w:tc>
              <w:tc>
                <w:tcPr>
                  <w:tcW w:w="1559" w:type="dxa"/>
                  <w:tcMar>
                    <w:top w:w="15" w:type="dxa"/>
                    <w:left w:w="15" w:type="dxa"/>
                    <w:bottom w:w="15" w:type="dxa"/>
                    <w:right w:w="15" w:type="dxa"/>
                  </w:tcMar>
                </w:tcPr>
                <w:p w14:paraId="335A27E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Күзет дабылы құралдарын монтаждау, баптау және оларға техникалық қызмет көрсету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24BAD4FE" w14:textId="77777777" w:rsidR="0014169A" w:rsidRPr="0014169A" w:rsidRDefault="0014169A" w:rsidP="00F11633">
                  <w:pPr>
                    <w:framePr w:hSpace="180" w:wrap="around" w:vAnchor="text" w:hAnchor="text" w:x="108" w:y="1"/>
                    <w:suppressOverlap/>
                    <w:jc w:val="both"/>
                    <w:rPr>
                      <w:sz w:val="22"/>
                      <w:szCs w:val="22"/>
                      <w:lang w:val="kk-KZ"/>
                    </w:rPr>
                  </w:pPr>
                </w:p>
                <w:p w14:paraId="2E89CD98"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3CDD5676" w14:textId="77777777" w:rsidTr="0014169A">
              <w:trPr>
                <w:trHeight w:val="30"/>
              </w:trPr>
              <w:tc>
                <w:tcPr>
                  <w:tcW w:w="420" w:type="dxa"/>
                  <w:vMerge/>
                </w:tcPr>
                <w:p w14:paraId="7A2F6618"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076C923F"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6B33212C"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238C8E38"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Көлік құралдарының жүргізушілерін даярлау жөніндегі кәсіптік бірлестіктер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6238D049" w14:textId="77777777" w:rsidR="0014169A" w:rsidRPr="0014169A" w:rsidRDefault="0014169A" w:rsidP="00F11633">
                  <w:pPr>
                    <w:framePr w:hSpace="180" w:wrap="around" w:vAnchor="text" w:hAnchor="text" w:x="108" w:y="1"/>
                    <w:suppressOverlap/>
                    <w:jc w:val="both"/>
                    <w:rPr>
                      <w:sz w:val="22"/>
                      <w:szCs w:val="22"/>
                      <w:lang w:val="kk-KZ"/>
                    </w:rPr>
                  </w:pPr>
                </w:p>
                <w:p w14:paraId="389B6779"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3FBFB8CB" w14:textId="77777777" w:rsidTr="0014169A">
              <w:trPr>
                <w:trHeight w:val="30"/>
              </w:trPr>
              <w:tc>
                <w:tcPr>
                  <w:tcW w:w="420" w:type="dxa"/>
                  <w:vMerge/>
                </w:tcPr>
                <w:p w14:paraId="124ACDFA"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5ACCB2E1"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79F75161"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1FF9E8C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Көлік құралдарының жүргізушілерін даярлау жөніндегі оқу ұйымдары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5164F656" w14:textId="77777777" w:rsidR="0014169A" w:rsidRPr="0014169A" w:rsidRDefault="0014169A" w:rsidP="00F11633">
                  <w:pPr>
                    <w:framePr w:hSpace="180" w:wrap="around" w:vAnchor="text" w:hAnchor="text" w:x="108" w:y="1"/>
                    <w:suppressOverlap/>
                    <w:jc w:val="both"/>
                    <w:rPr>
                      <w:sz w:val="22"/>
                      <w:szCs w:val="22"/>
                      <w:lang w:val="kk-KZ"/>
                    </w:rPr>
                  </w:pPr>
                </w:p>
                <w:p w14:paraId="294B105E"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1E89278B" w14:textId="77777777" w:rsidTr="0014169A">
              <w:trPr>
                <w:trHeight w:val="30"/>
              </w:trPr>
              <w:tc>
                <w:tcPr>
                  <w:tcW w:w="420" w:type="dxa"/>
                  <w:vMerge w:val="restart"/>
                  <w:tcMar>
                    <w:top w:w="15" w:type="dxa"/>
                    <w:left w:w="15" w:type="dxa"/>
                    <w:bottom w:w="15" w:type="dxa"/>
                    <w:right w:w="15" w:type="dxa"/>
                  </w:tcMar>
                  <w:vAlign w:val="center"/>
                </w:tcPr>
                <w:p w14:paraId="39212AFF"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lastRenderedPageBreak/>
                    <w:t>14</w:t>
                  </w:r>
                </w:p>
              </w:tc>
              <w:tc>
                <w:tcPr>
                  <w:tcW w:w="1418" w:type="dxa"/>
                  <w:vMerge w:val="restart"/>
                  <w:tcMar>
                    <w:top w:w="15" w:type="dxa"/>
                    <w:left w:w="15" w:type="dxa"/>
                    <w:bottom w:w="15" w:type="dxa"/>
                    <w:right w:w="15" w:type="dxa"/>
                  </w:tcMar>
                </w:tcPr>
                <w:p w14:paraId="487B5E0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Экология және табиғи ресурстар министрлігі</w:t>
                  </w:r>
                </w:p>
              </w:tc>
              <w:tc>
                <w:tcPr>
                  <w:tcW w:w="1701" w:type="dxa"/>
                  <w:vMerge w:val="restart"/>
                  <w:tcMar>
                    <w:top w:w="15" w:type="dxa"/>
                    <w:left w:w="15" w:type="dxa"/>
                    <w:bottom w:w="15" w:type="dxa"/>
                    <w:right w:w="15" w:type="dxa"/>
                  </w:tcMar>
                </w:tcPr>
                <w:p w14:paraId="3FD2901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Экология және табиғи ресурстар министрлігі</w:t>
                  </w:r>
                </w:p>
              </w:tc>
              <w:tc>
                <w:tcPr>
                  <w:tcW w:w="1559" w:type="dxa"/>
                  <w:tcMar>
                    <w:top w:w="15" w:type="dxa"/>
                    <w:left w:w="15" w:type="dxa"/>
                    <w:bottom w:w="15" w:type="dxa"/>
                    <w:right w:w="15" w:type="dxa"/>
                  </w:tcMar>
                </w:tcPr>
                <w:p w14:paraId="0BEE13D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Теңіз ғылыми зерттеулерін жүргізу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477B6735" w14:textId="77777777" w:rsidR="0014169A" w:rsidRPr="0014169A" w:rsidRDefault="0014169A" w:rsidP="00F11633">
                  <w:pPr>
                    <w:framePr w:hSpace="180" w:wrap="around" w:vAnchor="text" w:hAnchor="text" w:x="108" w:y="1"/>
                    <w:suppressOverlap/>
                    <w:jc w:val="both"/>
                    <w:rPr>
                      <w:sz w:val="22"/>
                      <w:szCs w:val="22"/>
                      <w:lang w:val="kk-KZ"/>
                    </w:rPr>
                  </w:pPr>
                </w:p>
                <w:p w14:paraId="6433491F"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A6AEA0A" w14:textId="77777777" w:rsidTr="0014169A">
              <w:trPr>
                <w:trHeight w:val="30"/>
              </w:trPr>
              <w:tc>
                <w:tcPr>
                  <w:tcW w:w="420" w:type="dxa"/>
                  <w:vMerge/>
                </w:tcPr>
                <w:p w14:paraId="0EBECDF3"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48EF9D92"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2B7CD005"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6E450B75"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Метеорологиялық мониторинг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69D577D2" w14:textId="77777777" w:rsidR="0014169A" w:rsidRPr="0014169A" w:rsidRDefault="0014169A" w:rsidP="00F11633">
                  <w:pPr>
                    <w:framePr w:hSpace="180" w:wrap="around" w:vAnchor="text" w:hAnchor="text" w:x="108" w:y="1"/>
                    <w:suppressOverlap/>
                    <w:jc w:val="both"/>
                    <w:rPr>
                      <w:sz w:val="22"/>
                      <w:szCs w:val="22"/>
                      <w:lang w:val="kk-KZ"/>
                    </w:rPr>
                  </w:pPr>
                </w:p>
                <w:p w14:paraId="3D6297EB"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06074D9" w14:textId="77777777" w:rsidTr="0014169A">
              <w:trPr>
                <w:trHeight w:val="30"/>
              </w:trPr>
              <w:tc>
                <w:tcPr>
                  <w:tcW w:w="420" w:type="dxa"/>
                  <w:vMerge/>
                </w:tcPr>
                <w:p w14:paraId="42A1490A"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407BE271"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6BAAF2C6"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18307B1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Қалдықтарды жинау, сұрыптау және (немесе) тасымалдау, қауіпсіз </w:t>
                  </w:r>
                  <w:r w:rsidRPr="0014169A">
                    <w:rPr>
                      <w:sz w:val="22"/>
                      <w:szCs w:val="22"/>
                      <w:lang w:val="kk-KZ"/>
                    </w:rPr>
                    <w:lastRenderedPageBreak/>
                    <w:t>қалдықтарды қалпына келтіру және (немесе) жою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16EEB6DD" w14:textId="77777777" w:rsidR="0014169A" w:rsidRPr="0014169A" w:rsidRDefault="0014169A" w:rsidP="00F11633">
                  <w:pPr>
                    <w:framePr w:hSpace="180" w:wrap="around" w:vAnchor="text" w:hAnchor="text" w:x="108" w:y="1"/>
                    <w:suppressOverlap/>
                    <w:jc w:val="both"/>
                    <w:rPr>
                      <w:sz w:val="22"/>
                      <w:szCs w:val="22"/>
                      <w:lang w:val="kk-KZ"/>
                    </w:rPr>
                  </w:pPr>
                </w:p>
                <w:p w14:paraId="5EE9F4C8"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14169A" w14:paraId="59923A84" w14:textId="77777777" w:rsidTr="0014169A">
              <w:trPr>
                <w:trHeight w:val="30"/>
              </w:trPr>
              <w:tc>
                <w:tcPr>
                  <w:tcW w:w="420" w:type="dxa"/>
                  <w:vMerge/>
                </w:tcPr>
                <w:p w14:paraId="1F6F7AA8"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12C13FFF"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1AC0DF9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Экология және табиғи ресурстар министрлігінің Орман шаруашылығы және жануарлар дүниесі комитеті</w:t>
                  </w:r>
                </w:p>
              </w:tc>
              <w:tc>
                <w:tcPr>
                  <w:tcW w:w="1559" w:type="dxa"/>
                  <w:tcMar>
                    <w:top w:w="15" w:type="dxa"/>
                    <w:left w:w="15" w:type="dxa"/>
                    <w:bottom w:w="15" w:type="dxa"/>
                    <w:right w:w="15" w:type="dxa"/>
                  </w:tcMar>
                </w:tcPr>
                <w:p w14:paraId="744FA34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Зоологиялық коллекцияны жасау туралы хабарлама</w:t>
                  </w:r>
                </w:p>
              </w:tc>
              <w:tc>
                <w:tcPr>
                  <w:tcW w:w="425" w:type="dxa"/>
                  <w:tcMar>
                    <w:top w:w="15" w:type="dxa"/>
                    <w:left w:w="15" w:type="dxa"/>
                    <w:bottom w:w="15" w:type="dxa"/>
                    <w:right w:w="15" w:type="dxa"/>
                  </w:tcMar>
                  <w:vAlign w:val="center"/>
                </w:tcPr>
                <w:p w14:paraId="2E372CA3" w14:textId="77777777" w:rsidR="0014169A" w:rsidRPr="0014169A" w:rsidRDefault="0014169A" w:rsidP="00F11633">
                  <w:pPr>
                    <w:framePr w:hSpace="180" w:wrap="around" w:vAnchor="text" w:hAnchor="text" w:x="108" w:y="1"/>
                    <w:suppressOverlap/>
                    <w:jc w:val="both"/>
                    <w:rPr>
                      <w:sz w:val="22"/>
                      <w:szCs w:val="22"/>
                      <w:lang w:val="kk-KZ"/>
                    </w:rPr>
                  </w:pPr>
                </w:p>
                <w:p w14:paraId="15B84741"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5B104E8" w14:textId="77777777" w:rsidTr="0014169A">
              <w:trPr>
                <w:trHeight w:val="30"/>
              </w:trPr>
              <w:tc>
                <w:tcPr>
                  <w:tcW w:w="420" w:type="dxa"/>
                  <w:vMerge/>
                </w:tcPr>
                <w:p w14:paraId="59DBB2BE"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Pr>
                <w:p w14:paraId="5C65063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Pr>
                <w:p w14:paraId="2AACCBCB"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4212F3BA"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Құрып кету қаупі төнген жабайы фауна мен флора түрлерімен халықаралық сауда туралы конвенцияның І және ІІ қосымшаларына түрлері енгізілген жануарларды қолдан өсіру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6C1CFD43" w14:textId="77777777" w:rsidR="0014169A" w:rsidRPr="0014169A" w:rsidRDefault="0014169A" w:rsidP="00F11633">
                  <w:pPr>
                    <w:framePr w:hSpace="180" w:wrap="around" w:vAnchor="text" w:hAnchor="text" w:x="108" w:y="1"/>
                    <w:suppressOverlap/>
                    <w:jc w:val="both"/>
                    <w:rPr>
                      <w:sz w:val="22"/>
                      <w:szCs w:val="22"/>
                      <w:lang w:val="kk-KZ"/>
                    </w:rPr>
                  </w:pPr>
                </w:p>
                <w:p w14:paraId="2F2CD340"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2BF13B9" w14:textId="77777777" w:rsidTr="0014169A">
              <w:trPr>
                <w:trHeight w:val="30"/>
              </w:trPr>
              <w:tc>
                <w:tcPr>
                  <w:tcW w:w="420" w:type="dxa"/>
                  <w:vMerge w:val="restart"/>
                  <w:tcMar>
                    <w:top w:w="15" w:type="dxa"/>
                    <w:left w:w="15" w:type="dxa"/>
                    <w:bottom w:w="15" w:type="dxa"/>
                    <w:right w:w="15" w:type="dxa"/>
                  </w:tcMar>
                  <w:vAlign w:val="center"/>
                </w:tcPr>
                <w:p w14:paraId="53161D22"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15</w:t>
                  </w:r>
                </w:p>
              </w:tc>
              <w:tc>
                <w:tcPr>
                  <w:tcW w:w="1418" w:type="dxa"/>
                  <w:vMerge w:val="restart"/>
                  <w:tcMar>
                    <w:top w:w="15" w:type="dxa"/>
                    <w:left w:w="15" w:type="dxa"/>
                    <w:bottom w:w="15" w:type="dxa"/>
                    <w:right w:w="15" w:type="dxa"/>
                  </w:tcMar>
                </w:tcPr>
                <w:p w14:paraId="12688DED"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w:t>
                  </w:r>
                  <w:r w:rsidRPr="0014169A">
                    <w:rPr>
                      <w:sz w:val="22"/>
                      <w:szCs w:val="22"/>
                      <w:lang w:val="kk-KZ"/>
                    </w:rPr>
                    <w:lastRenderedPageBreak/>
                    <w:t>ның Энергетика министрлігі</w:t>
                  </w:r>
                </w:p>
              </w:tc>
              <w:tc>
                <w:tcPr>
                  <w:tcW w:w="1701" w:type="dxa"/>
                  <w:tcMar>
                    <w:top w:w="15" w:type="dxa"/>
                    <w:left w:w="15" w:type="dxa"/>
                    <w:bottom w:w="15" w:type="dxa"/>
                    <w:right w:w="15" w:type="dxa"/>
                  </w:tcMar>
                </w:tcPr>
                <w:p w14:paraId="5019782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Қазақстан Республикасы </w:t>
                  </w:r>
                  <w:r w:rsidRPr="0014169A">
                    <w:rPr>
                      <w:sz w:val="22"/>
                      <w:szCs w:val="22"/>
                      <w:lang w:val="kk-KZ"/>
                    </w:rPr>
                    <w:lastRenderedPageBreak/>
                    <w:t>Энергетика министрлігінің Атомдық және энергетикалық қадағалау мен бақылау комитеті</w:t>
                  </w:r>
                </w:p>
              </w:tc>
              <w:tc>
                <w:tcPr>
                  <w:tcW w:w="1559" w:type="dxa"/>
                  <w:tcMar>
                    <w:top w:w="15" w:type="dxa"/>
                    <w:left w:w="15" w:type="dxa"/>
                    <w:bottom w:w="15" w:type="dxa"/>
                    <w:right w:w="15" w:type="dxa"/>
                  </w:tcMar>
                </w:tcPr>
                <w:p w14:paraId="7C22DC02"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Энергетикалық сараптама </w:t>
                  </w:r>
                  <w:r w:rsidRPr="0014169A">
                    <w:rPr>
                      <w:sz w:val="22"/>
                      <w:szCs w:val="22"/>
                      <w:lang w:val="kk-KZ"/>
                    </w:rPr>
                    <w:lastRenderedPageBreak/>
                    <w:t>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605F3E3F" w14:textId="77777777" w:rsidR="0014169A" w:rsidRPr="0014169A" w:rsidRDefault="0014169A" w:rsidP="00F11633">
                  <w:pPr>
                    <w:framePr w:hSpace="180" w:wrap="around" w:vAnchor="text" w:hAnchor="text" w:x="108" w:y="1"/>
                    <w:suppressOverlap/>
                    <w:jc w:val="both"/>
                    <w:rPr>
                      <w:sz w:val="22"/>
                      <w:szCs w:val="22"/>
                      <w:lang w:val="kk-KZ"/>
                    </w:rPr>
                  </w:pPr>
                </w:p>
                <w:p w14:paraId="40E3EB1A"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8095605" w14:textId="77777777" w:rsidTr="0014169A">
              <w:trPr>
                <w:trHeight w:val="30"/>
              </w:trPr>
              <w:tc>
                <w:tcPr>
                  <w:tcW w:w="420" w:type="dxa"/>
                  <w:vMerge/>
                  <w:tcMar>
                    <w:top w:w="15" w:type="dxa"/>
                    <w:left w:w="15" w:type="dxa"/>
                    <w:bottom w:w="15" w:type="dxa"/>
                    <w:right w:w="15" w:type="dxa"/>
                  </w:tcMar>
                  <w:vAlign w:val="center"/>
                </w:tcPr>
                <w:p w14:paraId="77645A6C"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5FEDE69C"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44B4C58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Энергетика министрлігі</w:t>
                  </w:r>
                </w:p>
                <w:p w14:paraId="660A206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 </w:t>
                  </w:r>
                </w:p>
              </w:tc>
              <w:tc>
                <w:tcPr>
                  <w:tcW w:w="1559" w:type="dxa"/>
                  <w:tcMar>
                    <w:top w:w="15" w:type="dxa"/>
                    <w:left w:w="15" w:type="dxa"/>
                    <w:bottom w:w="15" w:type="dxa"/>
                    <w:right w:w="15" w:type="dxa"/>
                  </w:tcMar>
                </w:tcPr>
                <w:p w14:paraId="2D8B271B"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Мұнай өнімдерін көтерме сауда арқылы берумен байланысты</w:t>
                  </w:r>
                  <w:r w:rsidRPr="0014169A" w:rsidDel="00B70404">
                    <w:rPr>
                      <w:sz w:val="22"/>
                      <w:szCs w:val="22"/>
                      <w:lang w:val="kk-KZ"/>
                    </w:rPr>
                    <w:t xml:space="preserve"> </w:t>
                  </w:r>
                  <w:r w:rsidRPr="0014169A">
                    <w:rPr>
                      <w:sz w:val="22"/>
                      <w:szCs w:val="22"/>
                      <w:lang w:val="kk-KZ"/>
                    </w:rPr>
                    <w:t>қызметтің басталғаны немесе тоқталғаны туралы хабарлама</w:t>
                  </w:r>
                </w:p>
              </w:tc>
              <w:tc>
                <w:tcPr>
                  <w:tcW w:w="425" w:type="dxa"/>
                  <w:tcMar>
                    <w:top w:w="15" w:type="dxa"/>
                    <w:left w:w="15" w:type="dxa"/>
                    <w:bottom w:w="15" w:type="dxa"/>
                    <w:right w:w="15" w:type="dxa"/>
                  </w:tcMar>
                  <w:vAlign w:val="center"/>
                </w:tcPr>
                <w:p w14:paraId="4E67F60C" w14:textId="77777777" w:rsidR="0014169A" w:rsidRPr="0014169A" w:rsidRDefault="0014169A" w:rsidP="00F11633">
                  <w:pPr>
                    <w:framePr w:hSpace="180" w:wrap="around" w:vAnchor="text" w:hAnchor="text" w:x="108" w:y="1"/>
                    <w:suppressOverlap/>
                    <w:jc w:val="both"/>
                    <w:rPr>
                      <w:sz w:val="22"/>
                      <w:szCs w:val="22"/>
                      <w:lang w:val="kk-KZ"/>
                    </w:rPr>
                  </w:pPr>
                </w:p>
                <w:p w14:paraId="05570FE4"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75325C1" w14:textId="77777777" w:rsidTr="0014169A">
              <w:trPr>
                <w:trHeight w:val="30"/>
              </w:trPr>
              <w:tc>
                <w:tcPr>
                  <w:tcW w:w="420" w:type="dxa"/>
                  <w:vMerge/>
                  <w:tcMar>
                    <w:top w:w="15" w:type="dxa"/>
                    <w:left w:w="15" w:type="dxa"/>
                    <w:bottom w:w="15" w:type="dxa"/>
                    <w:right w:w="15" w:type="dxa"/>
                  </w:tcMar>
                  <w:vAlign w:val="center"/>
                </w:tcPr>
                <w:p w14:paraId="193606DD"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48B2084D"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70F55EC4"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10417B85"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Электр энергетикасы объектілерін және (немесе) олардың жекелеген бөліктерін сатып алу-сату, жалға немесе сенімгерлік басқаруға беру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3B2C499A" w14:textId="77777777" w:rsidR="0014169A" w:rsidRPr="0014169A" w:rsidRDefault="0014169A" w:rsidP="00F11633">
                  <w:pPr>
                    <w:framePr w:hSpace="180" w:wrap="around" w:vAnchor="text" w:hAnchor="text" w:x="108" w:y="1"/>
                    <w:suppressOverlap/>
                    <w:jc w:val="both"/>
                    <w:rPr>
                      <w:sz w:val="22"/>
                      <w:szCs w:val="22"/>
                      <w:lang w:val="kk-KZ"/>
                    </w:rPr>
                  </w:pPr>
                </w:p>
                <w:p w14:paraId="2D1059D6"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17744D50" w14:textId="77777777" w:rsidTr="0014169A">
              <w:trPr>
                <w:trHeight w:val="30"/>
              </w:trPr>
              <w:tc>
                <w:tcPr>
                  <w:tcW w:w="420" w:type="dxa"/>
                  <w:tcMar>
                    <w:top w:w="15" w:type="dxa"/>
                    <w:left w:w="15" w:type="dxa"/>
                    <w:bottom w:w="15" w:type="dxa"/>
                    <w:right w:w="15" w:type="dxa"/>
                  </w:tcMar>
                  <w:vAlign w:val="center"/>
                </w:tcPr>
                <w:p w14:paraId="7BDC5419"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lastRenderedPageBreak/>
                    <w:t>16</w:t>
                  </w:r>
                </w:p>
              </w:tc>
              <w:tc>
                <w:tcPr>
                  <w:tcW w:w="1418" w:type="dxa"/>
                  <w:tcMar>
                    <w:top w:w="15" w:type="dxa"/>
                    <w:left w:w="15" w:type="dxa"/>
                    <w:bottom w:w="15" w:type="dxa"/>
                    <w:right w:w="15" w:type="dxa"/>
                  </w:tcMar>
                </w:tcPr>
                <w:p w14:paraId="4E932E01"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Ұлттық Банкі</w:t>
                  </w:r>
                </w:p>
              </w:tc>
              <w:tc>
                <w:tcPr>
                  <w:tcW w:w="1701" w:type="dxa"/>
                  <w:tcMar>
                    <w:top w:w="15" w:type="dxa"/>
                    <w:left w:w="15" w:type="dxa"/>
                    <w:bottom w:w="15" w:type="dxa"/>
                    <w:right w:w="15" w:type="dxa"/>
                  </w:tcMar>
                </w:tcPr>
                <w:p w14:paraId="7F58BDF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 Ұлттық Банкінің аумақтық филиалдары</w:t>
                  </w:r>
                </w:p>
              </w:tc>
              <w:tc>
                <w:tcPr>
                  <w:tcW w:w="1559" w:type="dxa"/>
                  <w:tcMar>
                    <w:top w:w="15" w:type="dxa"/>
                    <w:left w:w="15" w:type="dxa"/>
                    <w:bottom w:w="15" w:type="dxa"/>
                    <w:right w:w="15" w:type="dxa"/>
                  </w:tcMar>
                </w:tcPr>
                <w:p w14:paraId="0A7DAD1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Уәкілетті банктің айырбастау пункті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1267047C" w14:textId="77777777" w:rsidR="0014169A" w:rsidRPr="0014169A" w:rsidRDefault="0014169A" w:rsidP="00F11633">
                  <w:pPr>
                    <w:framePr w:hSpace="180" w:wrap="around" w:vAnchor="text" w:hAnchor="text" w:x="108" w:y="1"/>
                    <w:suppressOverlap/>
                    <w:jc w:val="both"/>
                    <w:rPr>
                      <w:sz w:val="22"/>
                      <w:szCs w:val="22"/>
                      <w:lang w:val="kk-KZ"/>
                    </w:rPr>
                  </w:pPr>
                </w:p>
                <w:p w14:paraId="1523BF73"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5B5266D0" w14:textId="77777777" w:rsidTr="0014169A">
              <w:trPr>
                <w:trHeight w:val="30"/>
              </w:trPr>
              <w:tc>
                <w:tcPr>
                  <w:tcW w:w="420" w:type="dxa"/>
                  <w:tcMar>
                    <w:top w:w="15" w:type="dxa"/>
                    <w:left w:w="15" w:type="dxa"/>
                    <w:bottom w:w="15" w:type="dxa"/>
                    <w:right w:w="15" w:type="dxa"/>
                  </w:tcMar>
                  <w:vAlign w:val="center"/>
                </w:tcPr>
                <w:p w14:paraId="63C6A1D2"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17</w:t>
                  </w:r>
                </w:p>
              </w:tc>
              <w:tc>
                <w:tcPr>
                  <w:tcW w:w="1418" w:type="dxa"/>
                  <w:tcMar>
                    <w:top w:w="15" w:type="dxa"/>
                    <w:left w:w="15" w:type="dxa"/>
                    <w:bottom w:w="15" w:type="dxa"/>
                    <w:right w:w="15" w:type="dxa"/>
                  </w:tcMar>
                </w:tcPr>
                <w:p w14:paraId="563AD22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Қаржы нарығын реттеу және дамыту агенттігі</w:t>
                  </w:r>
                </w:p>
              </w:tc>
              <w:tc>
                <w:tcPr>
                  <w:tcW w:w="1701" w:type="dxa"/>
                  <w:tcMar>
                    <w:top w:w="15" w:type="dxa"/>
                    <w:left w:w="15" w:type="dxa"/>
                    <w:bottom w:w="15" w:type="dxa"/>
                    <w:right w:w="15" w:type="dxa"/>
                  </w:tcMar>
                </w:tcPr>
                <w:p w14:paraId="299BF17D"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Қаржы нарығын реттеу және дамыту агенттігі</w:t>
                  </w:r>
                </w:p>
              </w:tc>
              <w:tc>
                <w:tcPr>
                  <w:tcW w:w="1559" w:type="dxa"/>
                  <w:tcMar>
                    <w:top w:w="15" w:type="dxa"/>
                    <w:left w:w="15" w:type="dxa"/>
                    <w:bottom w:w="15" w:type="dxa"/>
                    <w:right w:w="15" w:type="dxa"/>
                  </w:tcMar>
                </w:tcPr>
                <w:p w14:paraId="5E8C166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Қаржы ұйымының қаржылық өнімдерін бекітуі туралы хабарлама</w:t>
                  </w:r>
                </w:p>
              </w:tc>
              <w:tc>
                <w:tcPr>
                  <w:tcW w:w="425" w:type="dxa"/>
                  <w:tcMar>
                    <w:top w:w="15" w:type="dxa"/>
                    <w:left w:w="15" w:type="dxa"/>
                    <w:bottom w:w="15" w:type="dxa"/>
                    <w:right w:w="15" w:type="dxa"/>
                  </w:tcMar>
                  <w:vAlign w:val="center"/>
                </w:tcPr>
                <w:p w14:paraId="3F44975B" w14:textId="77777777" w:rsidR="0014169A" w:rsidRPr="0014169A" w:rsidRDefault="0014169A" w:rsidP="00F11633">
                  <w:pPr>
                    <w:framePr w:hSpace="180" w:wrap="around" w:vAnchor="text" w:hAnchor="text" w:x="108" w:y="1"/>
                    <w:suppressOverlap/>
                    <w:jc w:val="both"/>
                    <w:rPr>
                      <w:sz w:val="22"/>
                      <w:szCs w:val="22"/>
                      <w:lang w:val="kk-KZ"/>
                    </w:rPr>
                  </w:pPr>
                </w:p>
                <w:p w14:paraId="456F5666"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0173565F" w14:textId="77777777" w:rsidTr="0014169A">
              <w:trPr>
                <w:trHeight w:val="30"/>
              </w:trPr>
              <w:tc>
                <w:tcPr>
                  <w:tcW w:w="420" w:type="dxa"/>
                  <w:tcMar>
                    <w:top w:w="15" w:type="dxa"/>
                    <w:left w:w="15" w:type="dxa"/>
                    <w:bottom w:w="15" w:type="dxa"/>
                    <w:right w:w="15" w:type="dxa"/>
                  </w:tcMar>
                  <w:vAlign w:val="center"/>
                </w:tcPr>
                <w:p w14:paraId="033F18A7"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18</w:t>
                  </w:r>
                </w:p>
              </w:tc>
              <w:tc>
                <w:tcPr>
                  <w:tcW w:w="1418" w:type="dxa"/>
                  <w:tcMar>
                    <w:top w:w="15" w:type="dxa"/>
                    <w:left w:w="15" w:type="dxa"/>
                    <w:bottom w:w="15" w:type="dxa"/>
                    <w:right w:w="15" w:type="dxa"/>
                  </w:tcMar>
                </w:tcPr>
                <w:p w14:paraId="26A15F0A"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Қаржылық мониторинг агенттігі</w:t>
                  </w:r>
                </w:p>
              </w:tc>
              <w:tc>
                <w:tcPr>
                  <w:tcW w:w="1701" w:type="dxa"/>
                  <w:tcMar>
                    <w:top w:w="15" w:type="dxa"/>
                    <w:left w:w="15" w:type="dxa"/>
                    <w:bottom w:w="15" w:type="dxa"/>
                    <w:right w:w="15" w:type="dxa"/>
                  </w:tcMar>
                </w:tcPr>
                <w:p w14:paraId="17C7C819"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Қаржылық мониторинг агенттігі</w:t>
                  </w:r>
                </w:p>
              </w:tc>
              <w:tc>
                <w:tcPr>
                  <w:tcW w:w="1559" w:type="dxa"/>
                  <w:tcMar>
                    <w:top w:w="15" w:type="dxa"/>
                    <w:left w:w="15" w:type="dxa"/>
                    <w:bottom w:w="15" w:type="dxa"/>
                    <w:right w:w="15" w:type="dxa"/>
                  </w:tcMar>
                </w:tcPr>
                <w:p w14:paraId="665419CE"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«Қылмыстық жолмен алынған кірістерді заңдастыруға (жылыстатуға) және терроризмді қаржыландыруға қарсы іс-қимыл туралы» Қазақстан Республикасының Заңына сәйкес қаржы мониторингі субъектісі болып табылатын тұлға қызметінің </w:t>
                  </w:r>
                  <w:r w:rsidRPr="0014169A">
                    <w:rPr>
                      <w:sz w:val="22"/>
                      <w:szCs w:val="22"/>
                      <w:lang w:val="kk-KZ"/>
                    </w:rPr>
                    <w:lastRenderedPageBreak/>
                    <w:t>басталғаны немесе тоқтатылғаны туралы хабарлама</w:t>
                  </w:r>
                </w:p>
              </w:tc>
              <w:tc>
                <w:tcPr>
                  <w:tcW w:w="425" w:type="dxa"/>
                  <w:tcMar>
                    <w:top w:w="15" w:type="dxa"/>
                    <w:left w:w="15" w:type="dxa"/>
                    <w:bottom w:w="15" w:type="dxa"/>
                    <w:right w:w="15" w:type="dxa"/>
                  </w:tcMar>
                  <w:vAlign w:val="center"/>
                </w:tcPr>
                <w:p w14:paraId="436EF2EA" w14:textId="77777777" w:rsidR="0014169A" w:rsidRPr="0014169A" w:rsidRDefault="0014169A" w:rsidP="00F11633">
                  <w:pPr>
                    <w:framePr w:hSpace="180" w:wrap="around" w:vAnchor="text" w:hAnchor="text" w:x="108" w:y="1"/>
                    <w:suppressOverlap/>
                    <w:jc w:val="both"/>
                    <w:rPr>
                      <w:sz w:val="22"/>
                      <w:szCs w:val="22"/>
                      <w:lang w:val="kk-KZ"/>
                    </w:rPr>
                  </w:pPr>
                </w:p>
                <w:p w14:paraId="1269D73F"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3D80BA6D" w14:textId="77777777" w:rsidTr="0014169A">
              <w:trPr>
                <w:trHeight w:val="30"/>
              </w:trPr>
              <w:tc>
                <w:tcPr>
                  <w:tcW w:w="420" w:type="dxa"/>
                  <w:vMerge w:val="restart"/>
                  <w:tcMar>
                    <w:top w:w="15" w:type="dxa"/>
                    <w:left w:w="15" w:type="dxa"/>
                    <w:bottom w:w="15" w:type="dxa"/>
                    <w:right w:w="15" w:type="dxa"/>
                  </w:tcMar>
                  <w:vAlign w:val="center"/>
                </w:tcPr>
                <w:p w14:paraId="40C51CC1"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lastRenderedPageBreak/>
                    <w:t>19</w:t>
                  </w:r>
                </w:p>
                <w:p w14:paraId="64ECF254" w14:textId="77777777" w:rsidR="0014169A" w:rsidRPr="0014169A" w:rsidRDefault="0014169A" w:rsidP="00F11633">
                  <w:pPr>
                    <w:framePr w:hSpace="180" w:wrap="around" w:vAnchor="text" w:hAnchor="text" w:x="108" w:y="1"/>
                    <w:suppressOverlap/>
                    <w:jc w:val="center"/>
                    <w:rPr>
                      <w:b/>
                      <w:sz w:val="22"/>
                      <w:szCs w:val="22"/>
                      <w:lang w:val="kk-KZ"/>
                    </w:rPr>
                  </w:pPr>
                </w:p>
                <w:p w14:paraId="71195A21" w14:textId="77777777" w:rsidR="0014169A" w:rsidRPr="0014169A" w:rsidRDefault="0014169A" w:rsidP="00F11633">
                  <w:pPr>
                    <w:framePr w:hSpace="180" w:wrap="around" w:vAnchor="text" w:hAnchor="text" w:x="108" w:y="1"/>
                    <w:suppressOverlap/>
                    <w:jc w:val="center"/>
                    <w:rPr>
                      <w:b/>
                      <w:sz w:val="22"/>
                      <w:szCs w:val="22"/>
                      <w:lang w:val="kk-KZ"/>
                    </w:rPr>
                  </w:pPr>
                </w:p>
                <w:p w14:paraId="74A3871E" w14:textId="77777777" w:rsidR="0014169A" w:rsidRPr="0014169A" w:rsidRDefault="0014169A" w:rsidP="00F11633">
                  <w:pPr>
                    <w:framePr w:hSpace="180" w:wrap="around" w:vAnchor="text" w:hAnchor="text" w:x="108" w:y="1"/>
                    <w:suppressOverlap/>
                    <w:jc w:val="center"/>
                    <w:rPr>
                      <w:b/>
                      <w:sz w:val="22"/>
                      <w:szCs w:val="22"/>
                      <w:lang w:val="kk-KZ"/>
                    </w:rPr>
                  </w:pPr>
                </w:p>
                <w:p w14:paraId="40836FBA" w14:textId="77777777" w:rsidR="0014169A" w:rsidRPr="0014169A" w:rsidRDefault="0014169A" w:rsidP="00F11633">
                  <w:pPr>
                    <w:framePr w:hSpace="180" w:wrap="around" w:vAnchor="text" w:hAnchor="text" w:x="108" w:y="1"/>
                    <w:suppressOverlap/>
                    <w:jc w:val="center"/>
                    <w:rPr>
                      <w:b/>
                      <w:sz w:val="22"/>
                      <w:szCs w:val="22"/>
                      <w:lang w:val="kk-KZ"/>
                    </w:rPr>
                  </w:pPr>
                </w:p>
                <w:p w14:paraId="0D6206B8" w14:textId="77777777" w:rsidR="0014169A" w:rsidRPr="0014169A" w:rsidRDefault="0014169A" w:rsidP="00F11633">
                  <w:pPr>
                    <w:framePr w:hSpace="180" w:wrap="around" w:vAnchor="text" w:hAnchor="text" w:x="108" w:y="1"/>
                    <w:suppressOverlap/>
                    <w:jc w:val="center"/>
                    <w:rPr>
                      <w:b/>
                      <w:sz w:val="22"/>
                      <w:szCs w:val="22"/>
                      <w:lang w:val="kk-KZ"/>
                    </w:rPr>
                  </w:pPr>
                </w:p>
                <w:p w14:paraId="04A873A6" w14:textId="77777777" w:rsidR="0014169A" w:rsidRPr="0014169A" w:rsidRDefault="0014169A" w:rsidP="00F11633">
                  <w:pPr>
                    <w:framePr w:hSpace="180" w:wrap="around" w:vAnchor="text" w:hAnchor="text" w:x="108" w:y="1"/>
                    <w:suppressOverlap/>
                    <w:jc w:val="center"/>
                    <w:rPr>
                      <w:b/>
                      <w:sz w:val="22"/>
                      <w:szCs w:val="22"/>
                      <w:lang w:val="kk-KZ"/>
                    </w:rPr>
                  </w:pPr>
                </w:p>
                <w:p w14:paraId="4D6960A0" w14:textId="77777777" w:rsidR="0014169A" w:rsidRPr="0014169A" w:rsidRDefault="0014169A" w:rsidP="00F11633">
                  <w:pPr>
                    <w:framePr w:hSpace="180" w:wrap="around" w:vAnchor="text" w:hAnchor="text" w:x="108" w:y="1"/>
                    <w:suppressOverlap/>
                    <w:jc w:val="center"/>
                    <w:rPr>
                      <w:b/>
                      <w:sz w:val="22"/>
                      <w:szCs w:val="22"/>
                      <w:lang w:val="kk-KZ"/>
                    </w:rPr>
                  </w:pPr>
                </w:p>
                <w:p w14:paraId="5EACB23D" w14:textId="77777777" w:rsidR="0014169A" w:rsidRPr="0014169A" w:rsidRDefault="0014169A" w:rsidP="00F11633">
                  <w:pPr>
                    <w:framePr w:hSpace="180" w:wrap="around" w:vAnchor="text" w:hAnchor="text" w:x="108" w:y="1"/>
                    <w:suppressOverlap/>
                    <w:jc w:val="center"/>
                    <w:rPr>
                      <w:b/>
                      <w:sz w:val="22"/>
                      <w:szCs w:val="22"/>
                      <w:lang w:val="kk-KZ"/>
                    </w:rPr>
                  </w:pPr>
                </w:p>
                <w:p w14:paraId="223EBF61" w14:textId="77777777" w:rsidR="0014169A" w:rsidRPr="0014169A" w:rsidRDefault="0014169A" w:rsidP="00F11633">
                  <w:pPr>
                    <w:framePr w:hSpace="180" w:wrap="around" w:vAnchor="text" w:hAnchor="text" w:x="108" w:y="1"/>
                    <w:suppressOverlap/>
                    <w:jc w:val="center"/>
                    <w:rPr>
                      <w:b/>
                      <w:sz w:val="22"/>
                      <w:szCs w:val="22"/>
                      <w:lang w:val="kk-KZ"/>
                    </w:rPr>
                  </w:pPr>
                </w:p>
                <w:p w14:paraId="5C40B152" w14:textId="77777777" w:rsidR="0014169A" w:rsidRPr="0014169A" w:rsidRDefault="0014169A" w:rsidP="00F11633">
                  <w:pPr>
                    <w:framePr w:hSpace="180" w:wrap="around" w:vAnchor="text" w:hAnchor="text" w:x="108" w:y="1"/>
                    <w:suppressOverlap/>
                    <w:jc w:val="center"/>
                    <w:rPr>
                      <w:b/>
                      <w:sz w:val="22"/>
                      <w:szCs w:val="22"/>
                      <w:lang w:val="kk-KZ"/>
                    </w:rPr>
                  </w:pPr>
                </w:p>
                <w:p w14:paraId="38DF82C3" w14:textId="77777777" w:rsidR="0014169A" w:rsidRPr="0014169A" w:rsidRDefault="0014169A" w:rsidP="00F11633">
                  <w:pPr>
                    <w:framePr w:hSpace="180" w:wrap="around" w:vAnchor="text" w:hAnchor="text" w:x="108" w:y="1"/>
                    <w:suppressOverlap/>
                    <w:jc w:val="center"/>
                    <w:rPr>
                      <w:b/>
                      <w:sz w:val="22"/>
                      <w:szCs w:val="22"/>
                      <w:lang w:val="kk-KZ"/>
                    </w:rPr>
                  </w:pPr>
                </w:p>
                <w:p w14:paraId="71A842DC"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val="restart"/>
                  <w:tcMar>
                    <w:top w:w="15" w:type="dxa"/>
                    <w:left w:w="15" w:type="dxa"/>
                    <w:bottom w:w="15" w:type="dxa"/>
                    <w:right w:w="15" w:type="dxa"/>
                  </w:tcMar>
                </w:tcPr>
                <w:p w14:paraId="5F19F1D3"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Жергілікті атқарушы органдар</w:t>
                  </w:r>
                </w:p>
                <w:p w14:paraId="015F07E5" w14:textId="77777777" w:rsidR="0014169A" w:rsidRPr="0014169A" w:rsidRDefault="0014169A" w:rsidP="00F11633">
                  <w:pPr>
                    <w:framePr w:hSpace="180" w:wrap="around" w:vAnchor="text" w:hAnchor="text" w:x="108" w:y="1"/>
                    <w:suppressOverlap/>
                    <w:jc w:val="both"/>
                    <w:rPr>
                      <w:sz w:val="22"/>
                      <w:szCs w:val="22"/>
                      <w:lang w:val="kk-KZ"/>
                    </w:rPr>
                  </w:pPr>
                </w:p>
                <w:p w14:paraId="35BE804F" w14:textId="77777777" w:rsidR="0014169A" w:rsidRPr="0014169A" w:rsidRDefault="0014169A" w:rsidP="00F11633">
                  <w:pPr>
                    <w:framePr w:hSpace="180" w:wrap="around" w:vAnchor="text" w:hAnchor="text" w:x="108" w:y="1"/>
                    <w:suppressOverlap/>
                    <w:jc w:val="both"/>
                    <w:rPr>
                      <w:sz w:val="22"/>
                      <w:szCs w:val="22"/>
                      <w:lang w:val="kk-KZ"/>
                    </w:rPr>
                  </w:pPr>
                </w:p>
                <w:p w14:paraId="684D1F4E" w14:textId="77777777" w:rsidR="0014169A" w:rsidRPr="0014169A" w:rsidRDefault="0014169A" w:rsidP="00F11633">
                  <w:pPr>
                    <w:framePr w:hSpace="180" w:wrap="around" w:vAnchor="text" w:hAnchor="text" w:x="108" w:y="1"/>
                    <w:suppressOverlap/>
                    <w:jc w:val="both"/>
                    <w:rPr>
                      <w:sz w:val="22"/>
                      <w:szCs w:val="22"/>
                      <w:lang w:val="kk-KZ"/>
                    </w:rPr>
                  </w:pPr>
                </w:p>
                <w:p w14:paraId="71B6D903" w14:textId="77777777" w:rsidR="0014169A" w:rsidRPr="0014169A" w:rsidRDefault="0014169A" w:rsidP="00F11633">
                  <w:pPr>
                    <w:framePr w:hSpace="180" w:wrap="around" w:vAnchor="text" w:hAnchor="text" w:x="108" w:y="1"/>
                    <w:suppressOverlap/>
                    <w:jc w:val="both"/>
                    <w:rPr>
                      <w:sz w:val="22"/>
                      <w:szCs w:val="22"/>
                      <w:lang w:val="kk-KZ"/>
                    </w:rPr>
                  </w:pPr>
                </w:p>
                <w:p w14:paraId="0EB03497" w14:textId="77777777" w:rsidR="0014169A" w:rsidRPr="0014169A" w:rsidRDefault="0014169A" w:rsidP="00F11633">
                  <w:pPr>
                    <w:framePr w:hSpace="180" w:wrap="around" w:vAnchor="text" w:hAnchor="text" w:x="108" w:y="1"/>
                    <w:suppressOverlap/>
                    <w:jc w:val="both"/>
                    <w:rPr>
                      <w:sz w:val="22"/>
                      <w:szCs w:val="22"/>
                      <w:lang w:val="kk-KZ"/>
                    </w:rPr>
                  </w:pPr>
                </w:p>
                <w:p w14:paraId="18DE38EF" w14:textId="77777777" w:rsidR="0014169A" w:rsidRPr="0014169A" w:rsidRDefault="0014169A" w:rsidP="00F11633">
                  <w:pPr>
                    <w:framePr w:hSpace="180" w:wrap="around" w:vAnchor="text" w:hAnchor="text" w:x="108" w:y="1"/>
                    <w:suppressOverlap/>
                    <w:jc w:val="both"/>
                    <w:rPr>
                      <w:sz w:val="22"/>
                      <w:szCs w:val="22"/>
                      <w:lang w:val="kk-KZ"/>
                    </w:rPr>
                  </w:pPr>
                </w:p>
                <w:p w14:paraId="203AE585" w14:textId="77777777" w:rsidR="0014169A" w:rsidRPr="0014169A" w:rsidRDefault="0014169A" w:rsidP="00F11633">
                  <w:pPr>
                    <w:framePr w:hSpace="180" w:wrap="around" w:vAnchor="text" w:hAnchor="text" w:x="108" w:y="1"/>
                    <w:suppressOverlap/>
                    <w:jc w:val="both"/>
                    <w:rPr>
                      <w:sz w:val="22"/>
                      <w:szCs w:val="22"/>
                      <w:lang w:val="kk-KZ"/>
                    </w:rPr>
                  </w:pPr>
                </w:p>
                <w:p w14:paraId="0E83D7BE" w14:textId="77777777" w:rsidR="0014169A" w:rsidRPr="0014169A" w:rsidRDefault="0014169A" w:rsidP="00F11633">
                  <w:pPr>
                    <w:framePr w:hSpace="180" w:wrap="around" w:vAnchor="text" w:hAnchor="text" w:x="108" w:y="1"/>
                    <w:suppressOverlap/>
                    <w:jc w:val="both"/>
                    <w:rPr>
                      <w:sz w:val="22"/>
                      <w:szCs w:val="22"/>
                      <w:lang w:val="kk-KZ"/>
                    </w:rPr>
                  </w:pPr>
                </w:p>
                <w:p w14:paraId="72F83EE1" w14:textId="77777777" w:rsidR="0014169A" w:rsidRPr="0014169A" w:rsidRDefault="0014169A" w:rsidP="00F11633">
                  <w:pPr>
                    <w:framePr w:hSpace="180" w:wrap="around" w:vAnchor="text" w:hAnchor="text" w:x="108" w:y="1"/>
                    <w:suppressOverlap/>
                    <w:jc w:val="both"/>
                    <w:rPr>
                      <w:sz w:val="22"/>
                      <w:szCs w:val="22"/>
                      <w:lang w:val="kk-KZ"/>
                    </w:rPr>
                  </w:pPr>
                </w:p>
                <w:p w14:paraId="38913A0C" w14:textId="77777777" w:rsidR="0014169A" w:rsidRPr="0014169A" w:rsidRDefault="0014169A" w:rsidP="00F11633">
                  <w:pPr>
                    <w:framePr w:hSpace="180" w:wrap="around" w:vAnchor="text" w:hAnchor="text" w:x="108" w:y="1"/>
                    <w:suppressOverlap/>
                    <w:jc w:val="both"/>
                    <w:rPr>
                      <w:sz w:val="22"/>
                      <w:szCs w:val="22"/>
                      <w:lang w:val="kk-KZ"/>
                    </w:rPr>
                  </w:pPr>
                </w:p>
                <w:p w14:paraId="366C9F06" w14:textId="77777777" w:rsidR="0014169A" w:rsidRPr="0014169A" w:rsidRDefault="0014169A" w:rsidP="00F11633">
                  <w:pPr>
                    <w:framePr w:hSpace="180" w:wrap="around" w:vAnchor="text" w:hAnchor="text" w:x="108" w:y="1"/>
                    <w:suppressOverlap/>
                    <w:jc w:val="both"/>
                    <w:rPr>
                      <w:sz w:val="22"/>
                      <w:szCs w:val="22"/>
                      <w:lang w:val="kk-KZ"/>
                    </w:rPr>
                  </w:pPr>
                </w:p>
                <w:p w14:paraId="001D79A8"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val="restart"/>
                  <w:tcMar>
                    <w:top w:w="15" w:type="dxa"/>
                    <w:left w:w="15" w:type="dxa"/>
                    <w:bottom w:w="15" w:type="dxa"/>
                    <w:right w:w="15" w:type="dxa"/>
                  </w:tcMar>
                </w:tcPr>
                <w:p w14:paraId="05D0D8A8"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Облыстардың, республикалық маңызы бар қалалардың және астананың жергілікті басқару органдары</w:t>
                  </w:r>
                </w:p>
              </w:tc>
              <w:tc>
                <w:tcPr>
                  <w:tcW w:w="1559" w:type="dxa"/>
                  <w:tcMar>
                    <w:top w:w="15" w:type="dxa"/>
                    <w:left w:w="15" w:type="dxa"/>
                    <w:bottom w:w="15" w:type="dxa"/>
                    <w:right w:w="15" w:type="dxa"/>
                  </w:tcMar>
                </w:tcPr>
                <w:p w14:paraId="38146878"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Тұқымның сұрыпты және егу сапаларына сараптама жүргізу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01F897BA" w14:textId="77777777" w:rsidR="0014169A" w:rsidRPr="0014169A" w:rsidRDefault="0014169A" w:rsidP="00F11633">
                  <w:pPr>
                    <w:framePr w:hSpace="180" w:wrap="around" w:vAnchor="text" w:hAnchor="text" w:x="108" w:y="1"/>
                    <w:suppressOverlap/>
                    <w:jc w:val="both"/>
                    <w:rPr>
                      <w:sz w:val="22"/>
                      <w:szCs w:val="22"/>
                      <w:lang w:val="kk-KZ"/>
                    </w:rPr>
                  </w:pPr>
                </w:p>
                <w:p w14:paraId="38E17CE2"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1093455D" w14:textId="77777777" w:rsidTr="0014169A">
              <w:trPr>
                <w:trHeight w:val="30"/>
              </w:trPr>
              <w:tc>
                <w:tcPr>
                  <w:tcW w:w="420" w:type="dxa"/>
                  <w:vMerge/>
                  <w:tcMar>
                    <w:top w:w="15" w:type="dxa"/>
                    <w:left w:w="15" w:type="dxa"/>
                    <w:bottom w:w="15" w:type="dxa"/>
                    <w:right w:w="15" w:type="dxa"/>
                  </w:tcMar>
                  <w:vAlign w:val="center"/>
                </w:tcPr>
                <w:p w14:paraId="0E7CCDA7"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64EA4247"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09FD89FE"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5EA393D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Ауыл шаруашылығы өсімдіктерінің сұрыптық егістерін сынақтан өткізу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446B6C48" w14:textId="77777777" w:rsidR="0014169A" w:rsidRPr="0014169A" w:rsidRDefault="0014169A" w:rsidP="00F11633">
                  <w:pPr>
                    <w:framePr w:hSpace="180" w:wrap="around" w:vAnchor="text" w:hAnchor="text" w:x="108" w:y="1"/>
                    <w:suppressOverlap/>
                    <w:jc w:val="both"/>
                    <w:rPr>
                      <w:sz w:val="22"/>
                      <w:szCs w:val="22"/>
                      <w:lang w:val="kk-KZ"/>
                    </w:rPr>
                  </w:pPr>
                </w:p>
                <w:p w14:paraId="6825E371"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E029903" w14:textId="77777777" w:rsidTr="0014169A">
              <w:trPr>
                <w:trHeight w:val="30"/>
              </w:trPr>
              <w:tc>
                <w:tcPr>
                  <w:tcW w:w="420" w:type="dxa"/>
                  <w:vMerge/>
                  <w:tcMar>
                    <w:top w:w="15" w:type="dxa"/>
                    <w:left w:w="15" w:type="dxa"/>
                    <w:bottom w:w="15" w:type="dxa"/>
                    <w:right w:w="15" w:type="dxa"/>
                  </w:tcMar>
                  <w:vAlign w:val="center"/>
                </w:tcPr>
                <w:p w14:paraId="7CD8B60E"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20CD3CE9"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7CA67A00"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19A35D85"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Такси тасымалдаушысы ретінде қызметтің басталғаны немесе тоқтатылғаны </w:t>
                  </w:r>
                  <w:r w:rsidRPr="0014169A">
                    <w:rPr>
                      <w:sz w:val="22"/>
                      <w:szCs w:val="22"/>
                      <w:lang w:val="kk-KZ"/>
                    </w:rPr>
                    <w:lastRenderedPageBreak/>
                    <w:t>туралы хабарлама</w:t>
                  </w:r>
                </w:p>
              </w:tc>
              <w:tc>
                <w:tcPr>
                  <w:tcW w:w="425" w:type="dxa"/>
                  <w:tcMar>
                    <w:top w:w="15" w:type="dxa"/>
                    <w:left w:w="15" w:type="dxa"/>
                    <w:bottom w:w="15" w:type="dxa"/>
                    <w:right w:w="15" w:type="dxa"/>
                  </w:tcMar>
                  <w:vAlign w:val="center"/>
                </w:tcPr>
                <w:p w14:paraId="2B477330" w14:textId="77777777" w:rsidR="0014169A" w:rsidRPr="0014169A" w:rsidRDefault="0014169A" w:rsidP="00F11633">
                  <w:pPr>
                    <w:framePr w:hSpace="180" w:wrap="around" w:vAnchor="text" w:hAnchor="text" w:x="108" w:y="1"/>
                    <w:suppressOverlap/>
                    <w:jc w:val="both"/>
                    <w:rPr>
                      <w:sz w:val="22"/>
                      <w:szCs w:val="22"/>
                      <w:lang w:val="kk-KZ"/>
                    </w:rPr>
                  </w:pPr>
                </w:p>
                <w:p w14:paraId="6F1AB0EE"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13A73159" w14:textId="77777777" w:rsidTr="0014169A">
              <w:trPr>
                <w:trHeight w:val="30"/>
              </w:trPr>
              <w:tc>
                <w:tcPr>
                  <w:tcW w:w="420" w:type="dxa"/>
                  <w:vMerge/>
                  <w:tcMar>
                    <w:top w:w="15" w:type="dxa"/>
                    <w:left w:w="15" w:type="dxa"/>
                    <w:bottom w:w="15" w:type="dxa"/>
                    <w:right w:w="15" w:type="dxa"/>
                  </w:tcMar>
                  <w:vAlign w:val="center"/>
                </w:tcPr>
                <w:p w14:paraId="74B50059"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5EDB44B3"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1CE7764C"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76B21154"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Ветеринария саласындағы кәсіпкерлік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284FCDE9" w14:textId="77777777" w:rsidR="0014169A" w:rsidRPr="0014169A" w:rsidRDefault="0014169A" w:rsidP="00F11633">
                  <w:pPr>
                    <w:framePr w:hSpace="180" w:wrap="around" w:vAnchor="text" w:hAnchor="text" w:x="108" w:y="1"/>
                    <w:suppressOverlap/>
                    <w:jc w:val="both"/>
                    <w:rPr>
                      <w:sz w:val="22"/>
                      <w:szCs w:val="22"/>
                      <w:lang w:val="kk-KZ"/>
                    </w:rPr>
                  </w:pPr>
                </w:p>
                <w:p w14:paraId="189B2A01"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5DC7FE7" w14:textId="77777777" w:rsidTr="0014169A">
              <w:trPr>
                <w:trHeight w:val="30"/>
              </w:trPr>
              <w:tc>
                <w:tcPr>
                  <w:tcW w:w="420" w:type="dxa"/>
                  <w:vMerge/>
                  <w:tcMar>
                    <w:top w:w="15" w:type="dxa"/>
                    <w:left w:w="15" w:type="dxa"/>
                    <w:bottom w:w="15" w:type="dxa"/>
                    <w:right w:w="15" w:type="dxa"/>
                  </w:tcMar>
                  <w:vAlign w:val="center"/>
                </w:tcPr>
                <w:p w14:paraId="101CD3AA"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3CF0DA4E"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7EF3A8FD"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64A6FD2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Тахографтарды орнату және оларға қызмет көрсету жөніндегі қызметтің басталғаны немесе тоқтатылғаны туралы хабарлама</w:t>
                  </w:r>
                </w:p>
              </w:tc>
              <w:tc>
                <w:tcPr>
                  <w:tcW w:w="425" w:type="dxa"/>
                  <w:tcMar>
                    <w:top w:w="15" w:type="dxa"/>
                    <w:left w:w="15" w:type="dxa"/>
                    <w:bottom w:w="15" w:type="dxa"/>
                    <w:right w:w="15" w:type="dxa"/>
                  </w:tcMar>
                  <w:vAlign w:val="center"/>
                </w:tcPr>
                <w:p w14:paraId="7549A158" w14:textId="77777777" w:rsidR="0014169A" w:rsidRPr="0014169A" w:rsidRDefault="0014169A" w:rsidP="00F11633">
                  <w:pPr>
                    <w:framePr w:hSpace="180" w:wrap="around" w:vAnchor="text" w:hAnchor="text" w:x="108" w:y="1"/>
                    <w:suppressOverlap/>
                    <w:jc w:val="both"/>
                    <w:rPr>
                      <w:sz w:val="22"/>
                      <w:szCs w:val="22"/>
                      <w:lang w:val="kk-KZ"/>
                    </w:rPr>
                  </w:pPr>
                </w:p>
                <w:p w14:paraId="24BF9C50"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97EEE2B" w14:textId="77777777" w:rsidTr="0014169A">
              <w:trPr>
                <w:trHeight w:val="30"/>
              </w:trPr>
              <w:tc>
                <w:tcPr>
                  <w:tcW w:w="420" w:type="dxa"/>
                  <w:vMerge/>
                  <w:tcMar>
                    <w:top w:w="15" w:type="dxa"/>
                    <w:left w:w="15" w:type="dxa"/>
                    <w:bottom w:w="15" w:type="dxa"/>
                    <w:right w:w="15" w:type="dxa"/>
                  </w:tcMar>
                  <w:vAlign w:val="center"/>
                </w:tcPr>
                <w:p w14:paraId="5723AEC3"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0EF4539F"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4E38BA00"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7144778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Жергілікті маңызы бар тарих және мәдениет ескерткіштеріне ғылыми-реставрациялау жұмыстарын жүргізудің басталғаны туралы хабарлама</w:t>
                  </w:r>
                </w:p>
              </w:tc>
              <w:tc>
                <w:tcPr>
                  <w:tcW w:w="425" w:type="dxa"/>
                  <w:tcMar>
                    <w:top w:w="15" w:type="dxa"/>
                    <w:left w:w="15" w:type="dxa"/>
                    <w:bottom w:w="15" w:type="dxa"/>
                    <w:right w:w="15" w:type="dxa"/>
                  </w:tcMar>
                  <w:vAlign w:val="center"/>
                </w:tcPr>
                <w:p w14:paraId="6AAA549A" w14:textId="77777777" w:rsidR="0014169A" w:rsidRPr="0014169A" w:rsidRDefault="0014169A" w:rsidP="00F11633">
                  <w:pPr>
                    <w:framePr w:hSpace="180" w:wrap="around" w:vAnchor="text" w:hAnchor="text" w:x="108" w:y="1"/>
                    <w:suppressOverlap/>
                    <w:jc w:val="both"/>
                    <w:rPr>
                      <w:sz w:val="22"/>
                      <w:szCs w:val="22"/>
                      <w:lang w:val="kk-KZ"/>
                    </w:rPr>
                  </w:pPr>
                </w:p>
                <w:p w14:paraId="237C7AC7"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41382FC1" w14:textId="77777777" w:rsidTr="0014169A">
              <w:trPr>
                <w:trHeight w:val="30"/>
              </w:trPr>
              <w:tc>
                <w:tcPr>
                  <w:tcW w:w="420" w:type="dxa"/>
                  <w:vMerge/>
                  <w:tcMar>
                    <w:top w:w="15" w:type="dxa"/>
                    <w:left w:w="15" w:type="dxa"/>
                    <w:bottom w:w="15" w:type="dxa"/>
                    <w:right w:w="15" w:type="dxa"/>
                  </w:tcMar>
                  <w:vAlign w:val="center"/>
                </w:tcPr>
                <w:p w14:paraId="1583EB93"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00F114F0"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3BBCE6F2"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58F4AEC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Автовокзалдар, автостанциялар мен </w:t>
                  </w:r>
                  <w:r w:rsidRPr="0014169A">
                    <w:rPr>
                      <w:sz w:val="22"/>
                      <w:szCs w:val="22"/>
                      <w:lang w:val="kk-KZ"/>
                    </w:rPr>
                    <w:lastRenderedPageBreak/>
                    <w:t>жолаушыларға қызмет көрсету пункттері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3DE0E314" w14:textId="77777777" w:rsidR="0014169A" w:rsidRPr="0014169A" w:rsidRDefault="0014169A" w:rsidP="00F11633">
                  <w:pPr>
                    <w:framePr w:hSpace="180" w:wrap="around" w:vAnchor="text" w:hAnchor="text" w:x="108" w:y="1"/>
                    <w:suppressOverlap/>
                    <w:jc w:val="both"/>
                    <w:rPr>
                      <w:sz w:val="22"/>
                      <w:szCs w:val="22"/>
                      <w:lang w:val="kk-KZ"/>
                    </w:rPr>
                  </w:pPr>
                </w:p>
                <w:p w14:paraId="77743C3F"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1315CD23" w14:textId="77777777" w:rsidTr="0014169A">
              <w:trPr>
                <w:trHeight w:val="30"/>
              </w:trPr>
              <w:tc>
                <w:tcPr>
                  <w:tcW w:w="420" w:type="dxa"/>
                  <w:vMerge/>
                  <w:tcMar>
                    <w:top w:w="15" w:type="dxa"/>
                    <w:left w:w="15" w:type="dxa"/>
                    <w:bottom w:w="15" w:type="dxa"/>
                    <w:right w:w="15" w:type="dxa"/>
                  </w:tcMar>
                  <w:vAlign w:val="center"/>
                </w:tcPr>
                <w:p w14:paraId="238CC420"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6A4CBE43"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1D2C0ADA"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3DA8FFF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Шағын көлемді кемелердің кеме жүргiзушiлерiн даярлау жөніндегі курстар қызметінің басталғаны немесе тоқтатылғаны туралы хабарлама</w:t>
                  </w:r>
                </w:p>
              </w:tc>
              <w:tc>
                <w:tcPr>
                  <w:tcW w:w="425" w:type="dxa"/>
                  <w:tcMar>
                    <w:top w:w="15" w:type="dxa"/>
                    <w:left w:w="15" w:type="dxa"/>
                    <w:bottom w:w="15" w:type="dxa"/>
                    <w:right w:w="15" w:type="dxa"/>
                  </w:tcMar>
                  <w:vAlign w:val="center"/>
                </w:tcPr>
                <w:p w14:paraId="1771B953" w14:textId="77777777" w:rsidR="0014169A" w:rsidRPr="0014169A" w:rsidRDefault="0014169A" w:rsidP="00F11633">
                  <w:pPr>
                    <w:framePr w:hSpace="180" w:wrap="around" w:vAnchor="text" w:hAnchor="text" w:x="108" w:y="1"/>
                    <w:suppressOverlap/>
                    <w:jc w:val="both"/>
                    <w:rPr>
                      <w:sz w:val="22"/>
                      <w:szCs w:val="22"/>
                      <w:lang w:val="kk-KZ"/>
                    </w:rPr>
                  </w:pPr>
                </w:p>
                <w:p w14:paraId="00DF56E9"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890FDF7" w14:textId="77777777" w:rsidTr="0014169A">
              <w:trPr>
                <w:trHeight w:val="30"/>
              </w:trPr>
              <w:tc>
                <w:tcPr>
                  <w:tcW w:w="420" w:type="dxa"/>
                  <w:vMerge/>
                  <w:tcMar>
                    <w:top w:w="15" w:type="dxa"/>
                    <w:left w:w="15" w:type="dxa"/>
                    <w:bottom w:w="15" w:type="dxa"/>
                    <w:right w:w="15" w:type="dxa"/>
                  </w:tcMar>
                  <w:vAlign w:val="center"/>
                </w:tcPr>
                <w:p w14:paraId="466B7CCD"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249F9596"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193A53D7"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6DAF295B"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Халықаралық және республикаішілік қатынастарда қауiптi жүктерді тасымалдауды жүзеге асыратын автокөлік құралдары жүргізушілерін арнайы даярлау жөніндегі қызметтің басталғаны </w:t>
                  </w:r>
                  <w:r w:rsidRPr="0014169A">
                    <w:rPr>
                      <w:sz w:val="22"/>
                      <w:szCs w:val="22"/>
                      <w:lang w:val="kk-KZ"/>
                    </w:rPr>
                    <w:lastRenderedPageBreak/>
                    <w:t>немесе тоқтатылғаны туралы хабарлама</w:t>
                  </w:r>
                </w:p>
              </w:tc>
              <w:tc>
                <w:tcPr>
                  <w:tcW w:w="425" w:type="dxa"/>
                  <w:tcMar>
                    <w:top w:w="15" w:type="dxa"/>
                    <w:left w:w="15" w:type="dxa"/>
                    <w:bottom w:w="15" w:type="dxa"/>
                    <w:right w:w="15" w:type="dxa"/>
                  </w:tcMar>
                  <w:vAlign w:val="center"/>
                </w:tcPr>
                <w:p w14:paraId="73D2887C" w14:textId="77777777" w:rsidR="0014169A" w:rsidRPr="0014169A" w:rsidRDefault="0014169A" w:rsidP="00F11633">
                  <w:pPr>
                    <w:framePr w:hSpace="180" w:wrap="around" w:vAnchor="text" w:hAnchor="text" w:x="108" w:y="1"/>
                    <w:suppressOverlap/>
                    <w:jc w:val="both"/>
                    <w:rPr>
                      <w:sz w:val="22"/>
                      <w:szCs w:val="22"/>
                      <w:lang w:val="kk-KZ"/>
                    </w:rPr>
                  </w:pPr>
                </w:p>
                <w:p w14:paraId="6ECAE3C5"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666C5DC3" w14:textId="77777777" w:rsidTr="0014169A">
              <w:trPr>
                <w:trHeight w:val="30"/>
              </w:trPr>
              <w:tc>
                <w:tcPr>
                  <w:tcW w:w="420" w:type="dxa"/>
                  <w:vMerge/>
                  <w:tcMar>
                    <w:top w:w="15" w:type="dxa"/>
                    <w:left w:w="15" w:type="dxa"/>
                    <w:bottom w:w="15" w:type="dxa"/>
                    <w:right w:w="15" w:type="dxa"/>
                  </w:tcMar>
                  <w:vAlign w:val="center"/>
                </w:tcPr>
                <w:p w14:paraId="6D6BE13E"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5EACF2BF"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2BE96088"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3328FE6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Заңды тұлғалардың түсті және қара металдар сынықтары мен қалдықтарын жинау (дайындау), сақтау, қайта өңдеу және өткізу жөніндегі қызметтерінің басталғаны немесе тоқтатылғаны туралы хабарлама</w:t>
                  </w:r>
                </w:p>
              </w:tc>
              <w:tc>
                <w:tcPr>
                  <w:tcW w:w="425" w:type="dxa"/>
                  <w:tcMar>
                    <w:top w:w="15" w:type="dxa"/>
                    <w:left w:w="15" w:type="dxa"/>
                    <w:bottom w:w="15" w:type="dxa"/>
                    <w:right w:w="15" w:type="dxa"/>
                  </w:tcMar>
                  <w:vAlign w:val="center"/>
                </w:tcPr>
                <w:p w14:paraId="46B46359" w14:textId="77777777" w:rsidR="0014169A" w:rsidRPr="0014169A" w:rsidRDefault="0014169A" w:rsidP="00F11633">
                  <w:pPr>
                    <w:framePr w:hSpace="180" w:wrap="around" w:vAnchor="text" w:hAnchor="text" w:x="108" w:y="1"/>
                    <w:suppressOverlap/>
                    <w:jc w:val="both"/>
                    <w:rPr>
                      <w:sz w:val="22"/>
                      <w:szCs w:val="22"/>
                      <w:lang w:val="kk-KZ"/>
                    </w:rPr>
                  </w:pPr>
                </w:p>
                <w:p w14:paraId="11543470"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14169A" w14:paraId="1F8B6950" w14:textId="77777777" w:rsidTr="0014169A">
              <w:trPr>
                <w:trHeight w:val="30"/>
              </w:trPr>
              <w:tc>
                <w:tcPr>
                  <w:tcW w:w="420" w:type="dxa"/>
                  <w:vMerge/>
                  <w:tcMar>
                    <w:top w:w="15" w:type="dxa"/>
                    <w:left w:w="15" w:type="dxa"/>
                    <w:bottom w:w="15" w:type="dxa"/>
                    <w:right w:w="15" w:type="dxa"/>
                  </w:tcMar>
                  <w:vAlign w:val="center"/>
                </w:tcPr>
                <w:p w14:paraId="66560111"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0C73D35A"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527FE5EE"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0FA4CB2F"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Құрылыс-монтаждау жұмыстарының басталғаны туралы хабарлама</w:t>
                  </w:r>
                </w:p>
              </w:tc>
              <w:tc>
                <w:tcPr>
                  <w:tcW w:w="425" w:type="dxa"/>
                  <w:tcMar>
                    <w:top w:w="15" w:type="dxa"/>
                    <w:left w:w="15" w:type="dxa"/>
                    <w:bottom w:w="15" w:type="dxa"/>
                    <w:right w:w="15" w:type="dxa"/>
                  </w:tcMar>
                  <w:vAlign w:val="center"/>
                </w:tcPr>
                <w:p w14:paraId="401376E2" w14:textId="77777777" w:rsidR="0014169A" w:rsidRPr="0014169A" w:rsidRDefault="0014169A" w:rsidP="00F11633">
                  <w:pPr>
                    <w:framePr w:hSpace="180" w:wrap="around" w:vAnchor="text" w:hAnchor="text" w:x="108" w:y="1"/>
                    <w:suppressOverlap/>
                    <w:jc w:val="both"/>
                    <w:rPr>
                      <w:sz w:val="22"/>
                      <w:szCs w:val="22"/>
                      <w:lang w:val="kk-KZ"/>
                    </w:rPr>
                  </w:pPr>
                </w:p>
                <w:p w14:paraId="45C48768"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14169A" w14:paraId="06934437" w14:textId="77777777" w:rsidTr="0014169A">
              <w:trPr>
                <w:trHeight w:val="30"/>
              </w:trPr>
              <w:tc>
                <w:tcPr>
                  <w:tcW w:w="420" w:type="dxa"/>
                  <w:vMerge/>
                  <w:tcMar>
                    <w:top w:w="15" w:type="dxa"/>
                    <w:left w:w="15" w:type="dxa"/>
                    <w:bottom w:w="15" w:type="dxa"/>
                    <w:right w:w="15" w:type="dxa"/>
                  </w:tcMar>
                  <w:vAlign w:val="center"/>
                </w:tcPr>
                <w:p w14:paraId="4253F54F" w14:textId="77777777" w:rsidR="0014169A" w:rsidRPr="0014169A" w:rsidRDefault="0014169A" w:rsidP="00F11633">
                  <w:pPr>
                    <w:framePr w:hSpace="180" w:wrap="around" w:vAnchor="text" w:hAnchor="text" w:x="108" w:y="1"/>
                    <w:suppressOverlap/>
                    <w:jc w:val="center"/>
                    <w:rPr>
                      <w:b/>
                      <w:sz w:val="22"/>
                      <w:szCs w:val="22"/>
                      <w:lang w:val="kk-KZ"/>
                    </w:rPr>
                  </w:pPr>
                </w:p>
              </w:tc>
              <w:tc>
                <w:tcPr>
                  <w:tcW w:w="1418" w:type="dxa"/>
                  <w:vMerge/>
                  <w:tcMar>
                    <w:top w:w="15" w:type="dxa"/>
                    <w:left w:w="15" w:type="dxa"/>
                    <w:bottom w:w="15" w:type="dxa"/>
                    <w:right w:w="15" w:type="dxa"/>
                  </w:tcMar>
                </w:tcPr>
                <w:p w14:paraId="29F6A9F9" w14:textId="77777777" w:rsidR="0014169A" w:rsidRPr="0014169A" w:rsidRDefault="0014169A" w:rsidP="00F11633">
                  <w:pPr>
                    <w:framePr w:hSpace="180" w:wrap="around" w:vAnchor="text" w:hAnchor="text" w:x="108" w:y="1"/>
                    <w:suppressOverlap/>
                    <w:jc w:val="both"/>
                    <w:rPr>
                      <w:sz w:val="22"/>
                      <w:szCs w:val="22"/>
                      <w:lang w:val="kk-KZ"/>
                    </w:rPr>
                  </w:pPr>
                </w:p>
              </w:tc>
              <w:tc>
                <w:tcPr>
                  <w:tcW w:w="1701" w:type="dxa"/>
                  <w:vMerge/>
                  <w:tcMar>
                    <w:top w:w="15" w:type="dxa"/>
                    <w:left w:w="15" w:type="dxa"/>
                    <w:bottom w:w="15" w:type="dxa"/>
                    <w:right w:w="15" w:type="dxa"/>
                  </w:tcMar>
                </w:tcPr>
                <w:p w14:paraId="76E379DD" w14:textId="77777777" w:rsidR="0014169A" w:rsidRPr="0014169A" w:rsidRDefault="0014169A" w:rsidP="00F11633">
                  <w:pPr>
                    <w:framePr w:hSpace="180" w:wrap="around" w:vAnchor="text" w:hAnchor="text" w:x="108" w:y="1"/>
                    <w:suppressOverlap/>
                    <w:jc w:val="both"/>
                    <w:rPr>
                      <w:sz w:val="22"/>
                      <w:szCs w:val="22"/>
                      <w:lang w:val="kk-KZ"/>
                    </w:rPr>
                  </w:pPr>
                </w:p>
              </w:tc>
              <w:tc>
                <w:tcPr>
                  <w:tcW w:w="1559" w:type="dxa"/>
                  <w:tcMar>
                    <w:top w:w="15" w:type="dxa"/>
                    <w:left w:w="15" w:type="dxa"/>
                    <w:bottom w:w="15" w:type="dxa"/>
                    <w:right w:w="15" w:type="dxa"/>
                  </w:tcMar>
                </w:tcPr>
                <w:p w14:paraId="0FC70D4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Қоршаған ортаға әсер ету туралы декларация</w:t>
                  </w:r>
                </w:p>
              </w:tc>
              <w:tc>
                <w:tcPr>
                  <w:tcW w:w="425" w:type="dxa"/>
                  <w:tcMar>
                    <w:top w:w="15" w:type="dxa"/>
                    <w:left w:w="15" w:type="dxa"/>
                    <w:bottom w:w="15" w:type="dxa"/>
                    <w:right w:w="15" w:type="dxa"/>
                  </w:tcMar>
                  <w:vAlign w:val="center"/>
                </w:tcPr>
                <w:p w14:paraId="6254DED0" w14:textId="77777777" w:rsidR="0014169A" w:rsidRPr="0014169A" w:rsidRDefault="0014169A" w:rsidP="00F11633">
                  <w:pPr>
                    <w:framePr w:hSpace="180" w:wrap="around" w:vAnchor="text" w:hAnchor="text" w:x="108" w:y="1"/>
                    <w:suppressOverlap/>
                    <w:jc w:val="both"/>
                    <w:rPr>
                      <w:sz w:val="22"/>
                      <w:szCs w:val="22"/>
                      <w:lang w:val="kk-KZ"/>
                    </w:rPr>
                  </w:pPr>
                </w:p>
                <w:p w14:paraId="6CF4CE17" w14:textId="77777777" w:rsidR="0014169A" w:rsidRPr="0014169A" w:rsidRDefault="0014169A" w:rsidP="00F11633">
                  <w:pPr>
                    <w:framePr w:hSpace="180" w:wrap="around" w:vAnchor="text" w:hAnchor="text" w:x="108" w:y="1"/>
                    <w:suppressOverlap/>
                    <w:jc w:val="both"/>
                    <w:rPr>
                      <w:sz w:val="22"/>
                      <w:szCs w:val="22"/>
                      <w:lang w:val="kk-KZ"/>
                    </w:rPr>
                  </w:pPr>
                </w:p>
              </w:tc>
            </w:tr>
            <w:tr w:rsidR="0014169A" w:rsidRPr="0082690D" w14:paraId="7F70D4BF" w14:textId="77777777" w:rsidTr="0014169A">
              <w:trPr>
                <w:trHeight w:val="30"/>
              </w:trPr>
              <w:tc>
                <w:tcPr>
                  <w:tcW w:w="420" w:type="dxa"/>
                  <w:tcMar>
                    <w:top w:w="15" w:type="dxa"/>
                    <w:left w:w="15" w:type="dxa"/>
                    <w:bottom w:w="15" w:type="dxa"/>
                    <w:right w:w="15" w:type="dxa"/>
                  </w:tcMar>
                  <w:vAlign w:val="center"/>
                </w:tcPr>
                <w:p w14:paraId="5AACAF32" w14:textId="77777777" w:rsidR="0014169A" w:rsidRPr="0014169A" w:rsidRDefault="0014169A" w:rsidP="00F11633">
                  <w:pPr>
                    <w:framePr w:hSpace="180" w:wrap="around" w:vAnchor="text" w:hAnchor="text" w:x="108" w:y="1"/>
                    <w:suppressOverlap/>
                    <w:jc w:val="center"/>
                    <w:rPr>
                      <w:b/>
                      <w:sz w:val="22"/>
                      <w:szCs w:val="22"/>
                      <w:lang w:val="kk-KZ"/>
                    </w:rPr>
                  </w:pPr>
                  <w:r w:rsidRPr="0014169A">
                    <w:rPr>
                      <w:b/>
                      <w:sz w:val="22"/>
                      <w:szCs w:val="22"/>
                      <w:lang w:val="kk-KZ"/>
                    </w:rPr>
                    <w:t>20</w:t>
                  </w:r>
                </w:p>
              </w:tc>
              <w:tc>
                <w:tcPr>
                  <w:tcW w:w="1418" w:type="dxa"/>
                  <w:tcMar>
                    <w:top w:w="15" w:type="dxa"/>
                    <w:left w:w="15" w:type="dxa"/>
                    <w:bottom w:w="15" w:type="dxa"/>
                    <w:right w:w="15" w:type="dxa"/>
                  </w:tcMar>
                </w:tcPr>
                <w:p w14:paraId="2DC9FA5D"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Қазақстан Республикасының орталық мемлекеттік органдары</w:t>
                  </w:r>
                </w:p>
              </w:tc>
              <w:tc>
                <w:tcPr>
                  <w:tcW w:w="1701" w:type="dxa"/>
                  <w:tcMar>
                    <w:top w:w="15" w:type="dxa"/>
                    <w:left w:w="15" w:type="dxa"/>
                    <w:bottom w:w="15" w:type="dxa"/>
                    <w:right w:w="15" w:type="dxa"/>
                  </w:tcMar>
                </w:tcPr>
                <w:p w14:paraId="38969C86"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t xml:space="preserve">Орталық мемлекеттік органның ведомстволары, құрылымдық </w:t>
                  </w:r>
                  <w:r w:rsidRPr="0014169A">
                    <w:rPr>
                      <w:sz w:val="22"/>
                      <w:szCs w:val="22"/>
                      <w:lang w:val="kk-KZ"/>
                    </w:rPr>
                    <w:lastRenderedPageBreak/>
                    <w:t>бөлімшелері және олардың аумақтық бөлімшелері</w:t>
                  </w:r>
                </w:p>
              </w:tc>
              <w:tc>
                <w:tcPr>
                  <w:tcW w:w="1559" w:type="dxa"/>
                  <w:tcMar>
                    <w:top w:w="15" w:type="dxa"/>
                    <w:left w:w="15" w:type="dxa"/>
                    <w:bottom w:w="15" w:type="dxa"/>
                    <w:right w:w="15" w:type="dxa"/>
                  </w:tcMar>
                </w:tcPr>
                <w:p w14:paraId="04FF9940" w14:textId="77777777" w:rsidR="0014169A" w:rsidRPr="0014169A" w:rsidRDefault="0014169A" w:rsidP="00F11633">
                  <w:pPr>
                    <w:framePr w:hSpace="180" w:wrap="around" w:vAnchor="text" w:hAnchor="text" w:x="108" w:y="1"/>
                    <w:suppressOverlap/>
                    <w:jc w:val="both"/>
                    <w:rPr>
                      <w:sz w:val="22"/>
                      <w:szCs w:val="22"/>
                      <w:lang w:val="kk-KZ"/>
                    </w:rPr>
                  </w:pPr>
                  <w:r w:rsidRPr="0014169A">
                    <w:rPr>
                      <w:sz w:val="22"/>
                      <w:szCs w:val="22"/>
                      <w:lang w:val="kk-KZ"/>
                    </w:rPr>
                    <w:lastRenderedPageBreak/>
                    <w:t xml:space="preserve">Өзін-өзі реттейтін ұйым қызметінің басталғаны немесе </w:t>
                  </w:r>
                  <w:r w:rsidRPr="0014169A">
                    <w:rPr>
                      <w:sz w:val="22"/>
                      <w:szCs w:val="22"/>
                      <w:lang w:val="kk-KZ"/>
                    </w:rPr>
                    <w:lastRenderedPageBreak/>
                    <w:t>тоқтатылғаны туралы хабарлама</w:t>
                  </w:r>
                </w:p>
              </w:tc>
              <w:tc>
                <w:tcPr>
                  <w:tcW w:w="425" w:type="dxa"/>
                  <w:tcMar>
                    <w:top w:w="15" w:type="dxa"/>
                    <w:left w:w="15" w:type="dxa"/>
                    <w:bottom w:w="15" w:type="dxa"/>
                    <w:right w:w="15" w:type="dxa"/>
                  </w:tcMar>
                  <w:vAlign w:val="center"/>
                </w:tcPr>
                <w:p w14:paraId="5CA6D42F" w14:textId="77777777" w:rsidR="0014169A" w:rsidRPr="0014169A" w:rsidRDefault="0014169A" w:rsidP="00F11633">
                  <w:pPr>
                    <w:framePr w:hSpace="180" w:wrap="around" w:vAnchor="text" w:hAnchor="text" w:x="108" w:y="1"/>
                    <w:suppressOverlap/>
                    <w:jc w:val="both"/>
                    <w:rPr>
                      <w:sz w:val="22"/>
                      <w:szCs w:val="22"/>
                      <w:lang w:val="kk-KZ"/>
                    </w:rPr>
                  </w:pPr>
                </w:p>
                <w:p w14:paraId="0727082A" w14:textId="77777777" w:rsidR="0014169A" w:rsidRPr="0014169A" w:rsidRDefault="0014169A" w:rsidP="00F11633">
                  <w:pPr>
                    <w:framePr w:hSpace="180" w:wrap="around" w:vAnchor="text" w:hAnchor="text" w:x="108" w:y="1"/>
                    <w:suppressOverlap/>
                    <w:jc w:val="both"/>
                    <w:rPr>
                      <w:sz w:val="22"/>
                      <w:szCs w:val="22"/>
                      <w:lang w:val="kk-KZ"/>
                    </w:rPr>
                  </w:pPr>
                </w:p>
              </w:tc>
            </w:tr>
          </w:tbl>
          <w:p w14:paraId="269EAB02" w14:textId="77777777" w:rsidR="0014169A" w:rsidRPr="0014169A" w:rsidRDefault="0014169A" w:rsidP="0014169A">
            <w:pPr>
              <w:jc w:val="both"/>
              <w:rPr>
                <w:sz w:val="22"/>
                <w:szCs w:val="22"/>
                <w:lang w:val="kk-KZ"/>
              </w:rPr>
            </w:pPr>
          </w:p>
          <w:p w14:paraId="47D7C9D0" w14:textId="77777777" w:rsidR="00C82857" w:rsidRPr="00004999" w:rsidRDefault="00C82857" w:rsidP="00C82857">
            <w:pPr>
              <w:pStyle w:val="disclaimer"/>
              <w:spacing w:after="0" w:line="240" w:lineRule="auto"/>
              <w:jc w:val="left"/>
              <w:rPr>
                <w:color w:val="000000"/>
                <w:sz w:val="22"/>
                <w:lang w:val="kk-KZ"/>
              </w:rPr>
            </w:pPr>
          </w:p>
        </w:tc>
        <w:tc>
          <w:tcPr>
            <w:tcW w:w="2472" w:type="dxa"/>
            <w:tcBorders>
              <w:top w:val="single" w:sz="4" w:space="0" w:color="auto"/>
              <w:left w:val="single" w:sz="4" w:space="0" w:color="auto"/>
              <w:bottom w:val="single" w:sz="4" w:space="0" w:color="auto"/>
              <w:right w:val="single" w:sz="4" w:space="0" w:color="auto"/>
            </w:tcBorders>
          </w:tcPr>
          <w:p w14:paraId="750BBC65" w14:textId="1117A95F" w:rsidR="00C82857" w:rsidRPr="00633AD0" w:rsidRDefault="00C82857" w:rsidP="00C82857">
            <w:pPr>
              <w:widowControl w:val="0"/>
              <w:pBdr>
                <w:bottom w:val="single" w:sz="4" w:space="31" w:color="FFFFFF"/>
              </w:pBdr>
              <w:tabs>
                <w:tab w:val="left" w:pos="0"/>
              </w:tabs>
              <w:contextualSpacing/>
              <w:jc w:val="both"/>
              <w:rPr>
                <w:rFonts w:eastAsia="+mn-ea"/>
                <w:color w:val="000000"/>
                <w:kern w:val="24"/>
                <w:lang w:val="kk-KZ"/>
              </w:rPr>
            </w:pPr>
            <w:r>
              <w:rPr>
                <w:rFonts w:eastAsia="+mn-ea"/>
                <w:color w:val="000000"/>
                <w:kern w:val="24"/>
                <w:lang w:val="kk-KZ"/>
              </w:rPr>
              <w:lastRenderedPageBreak/>
              <w:t>«</w:t>
            </w:r>
            <w:r w:rsidRPr="00D021BC">
              <w:rPr>
                <w:rFonts w:eastAsia="+mn-ea"/>
                <w:color w:val="000000"/>
                <w:kern w:val="24"/>
                <w:lang w:val="kk-KZ"/>
              </w:rPr>
              <w:t>Қазақстан Республикасының мемлекеттік басқару жүйесін одан әрі жетілдіру жөніндегі шаралар туралы</w:t>
            </w:r>
            <w:r>
              <w:rPr>
                <w:rFonts w:eastAsia="+mn-ea"/>
                <w:color w:val="000000"/>
                <w:kern w:val="24"/>
                <w:lang w:val="kk-KZ"/>
              </w:rPr>
              <w:t>»</w:t>
            </w:r>
          </w:p>
          <w:p w14:paraId="373E4660" w14:textId="77777777" w:rsidR="00C82857" w:rsidRDefault="00C82857" w:rsidP="00C82857">
            <w:pPr>
              <w:widowControl w:val="0"/>
              <w:pBdr>
                <w:bottom w:val="single" w:sz="4" w:space="31" w:color="FFFFFF"/>
              </w:pBdr>
              <w:tabs>
                <w:tab w:val="left" w:pos="0"/>
              </w:tabs>
              <w:contextualSpacing/>
              <w:jc w:val="both"/>
              <w:rPr>
                <w:rFonts w:eastAsia="+mn-ea"/>
                <w:color w:val="000000"/>
                <w:kern w:val="24"/>
                <w:lang w:val="kk-KZ"/>
              </w:rPr>
            </w:pPr>
            <w:r w:rsidRPr="00633AD0">
              <w:rPr>
                <w:rFonts w:eastAsia="+mn-ea"/>
                <w:color w:val="000000"/>
                <w:kern w:val="24"/>
                <w:lang w:val="kk-KZ"/>
              </w:rPr>
              <w:t xml:space="preserve">Қазақстан </w:t>
            </w:r>
            <w:r w:rsidRPr="00633AD0">
              <w:rPr>
                <w:rFonts w:eastAsia="+mn-ea"/>
                <w:color w:val="000000"/>
                <w:kern w:val="24"/>
                <w:lang w:val="kk-KZ"/>
              </w:rPr>
              <w:lastRenderedPageBreak/>
              <w:t>Республикасы Президентінің 2023 жылғы</w:t>
            </w:r>
            <w:r>
              <w:rPr>
                <w:rFonts w:eastAsia="+mn-ea"/>
                <w:color w:val="000000"/>
                <w:kern w:val="24"/>
                <w:lang w:val="kk-KZ"/>
              </w:rPr>
              <w:t xml:space="preserve"> 1 қыркүйектегі № 318 Жарлығына сәйкес келтіру, оған сай:</w:t>
            </w:r>
          </w:p>
          <w:p w14:paraId="4795F287" w14:textId="77777777" w:rsidR="00C82857" w:rsidRPr="00D021BC" w:rsidRDefault="00C82857" w:rsidP="00C82857">
            <w:pPr>
              <w:widowControl w:val="0"/>
              <w:pBdr>
                <w:bottom w:val="single" w:sz="4" w:space="31" w:color="FFFFFF"/>
              </w:pBdr>
              <w:tabs>
                <w:tab w:val="left" w:pos="0"/>
              </w:tabs>
              <w:contextualSpacing/>
              <w:jc w:val="both"/>
              <w:rPr>
                <w:rFonts w:eastAsia="+mn-ea"/>
                <w:color w:val="000000"/>
                <w:kern w:val="24"/>
                <w:lang w:val="kk-KZ"/>
              </w:rPr>
            </w:pPr>
            <w:r w:rsidRPr="00D021BC">
              <w:rPr>
                <w:rFonts w:eastAsia="+mn-ea"/>
                <w:b/>
                <w:color w:val="000000"/>
                <w:kern w:val="24"/>
                <w:lang w:val="kk-KZ"/>
              </w:rPr>
              <w:t>ҚР Индустрия және инфрақұрылымдық даму министрлігі</w:t>
            </w:r>
            <w:r w:rsidRPr="00D021BC">
              <w:rPr>
                <w:rFonts w:eastAsia="+mn-ea"/>
                <w:color w:val="000000"/>
                <w:kern w:val="24"/>
                <w:lang w:val="kk-KZ"/>
              </w:rPr>
              <w:t xml:space="preserve"> оны </w:t>
            </w:r>
            <w:r w:rsidRPr="00D021BC">
              <w:rPr>
                <w:rFonts w:eastAsia="+mn-ea"/>
                <w:b/>
                <w:color w:val="000000"/>
                <w:kern w:val="24"/>
                <w:lang w:val="kk-KZ"/>
              </w:rPr>
              <w:t>ҚР Көлік министрлігіне</w:t>
            </w:r>
            <w:r w:rsidRPr="00D021BC">
              <w:rPr>
                <w:rFonts w:eastAsia="+mn-ea"/>
                <w:color w:val="000000"/>
                <w:kern w:val="24"/>
                <w:lang w:val="kk-KZ"/>
              </w:rPr>
              <w:t xml:space="preserve"> және </w:t>
            </w:r>
            <w:r w:rsidRPr="00D021BC">
              <w:rPr>
                <w:rFonts w:eastAsia="+mn-ea"/>
                <w:b/>
                <w:color w:val="000000"/>
                <w:kern w:val="24"/>
                <w:lang w:val="kk-KZ"/>
              </w:rPr>
              <w:t>ҚР Өнеркәсіп және құрылыс министрлігіне</w:t>
            </w:r>
            <w:r w:rsidRPr="00D021BC">
              <w:rPr>
                <w:rFonts w:eastAsia="+mn-ea"/>
                <w:color w:val="000000"/>
                <w:kern w:val="24"/>
                <w:lang w:val="kk-KZ"/>
              </w:rPr>
              <w:t xml:space="preserve"> бөлу жолымен;</w:t>
            </w:r>
          </w:p>
          <w:p w14:paraId="5E85F630" w14:textId="77777777" w:rsidR="00C82857" w:rsidRPr="00D021BC" w:rsidRDefault="00C82857" w:rsidP="00C82857">
            <w:pPr>
              <w:widowControl w:val="0"/>
              <w:pBdr>
                <w:bottom w:val="single" w:sz="4" w:space="31" w:color="FFFFFF"/>
              </w:pBdr>
              <w:tabs>
                <w:tab w:val="left" w:pos="0"/>
              </w:tabs>
              <w:contextualSpacing/>
              <w:jc w:val="both"/>
              <w:rPr>
                <w:rFonts w:eastAsia="+mn-ea"/>
                <w:color w:val="000000"/>
                <w:kern w:val="24"/>
                <w:lang w:val="kk-KZ"/>
              </w:rPr>
            </w:pPr>
            <w:r w:rsidRPr="00D021BC">
              <w:rPr>
                <w:rFonts w:eastAsia="+mn-ea"/>
                <w:b/>
                <w:color w:val="000000"/>
                <w:kern w:val="24"/>
                <w:lang w:val="kk-KZ"/>
              </w:rPr>
              <w:t>ҚР Ақпарат және қоғамдық даму министрлігі</w:t>
            </w:r>
            <w:r w:rsidRPr="00D021BC">
              <w:rPr>
                <w:rFonts w:eastAsia="+mn-ea"/>
                <w:color w:val="000000"/>
                <w:kern w:val="24"/>
                <w:lang w:val="kk-KZ"/>
              </w:rPr>
              <w:t xml:space="preserve"> оны Қазақстан Республикасы </w:t>
            </w:r>
            <w:r w:rsidRPr="00D021BC">
              <w:rPr>
                <w:rFonts w:eastAsia="+mn-ea"/>
                <w:b/>
                <w:color w:val="000000"/>
                <w:kern w:val="24"/>
                <w:lang w:val="kk-KZ"/>
              </w:rPr>
              <w:t>Мәдениет және ақпарат министрлігі</w:t>
            </w:r>
            <w:r w:rsidRPr="00D021BC">
              <w:rPr>
                <w:rFonts w:eastAsia="+mn-ea"/>
                <w:color w:val="000000"/>
                <w:kern w:val="24"/>
                <w:lang w:val="kk-KZ"/>
              </w:rPr>
              <w:t xml:space="preserve"> етіп қайта құру жолымен;</w:t>
            </w:r>
          </w:p>
          <w:p w14:paraId="544284C6" w14:textId="6EB2B3CB" w:rsidR="00C82857" w:rsidRPr="00D021BC" w:rsidRDefault="00C82857" w:rsidP="00C82857">
            <w:pPr>
              <w:widowControl w:val="0"/>
              <w:pBdr>
                <w:bottom w:val="single" w:sz="4" w:space="31" w:color="FFFFFF"/>
              </w:pBdr>
              <w:tabs>
                <w:tab w:val="left" w:pos="0"/>
              </w:tabs>
              <w:contextualSpacing/>
              <w:jc w:val="both"/>
              <w:rPr>
                <w:rFonts w:eastAsia="+mn-ea"/>
                <w:color w:val="000000"/>
                <w:kern w:val="24"/>
                <w:lang w:val="kk-KZ"/>
              </w:rPr>
            </w:pPr>
            <w:r w:rsidRPr="00D021BC">
              <w:rPr>
                <w:rFonts w:eastAsia="+mn-ea"/>
                <w:b/>
                <w:color w:val="000000"/>
                <w:kern w:val="24"/>
                <w:lang w:val="kk-KZ"/>
              </w:rPr>
              <w:t>ҚР Мәдениет және спорт министрлігі</w:t>
            </w:r>
            <w:r w:rsidRPr="00D021BC">
              <w:rPr>
                <w:rFonts w:eastAsia="+mn-ea"/>
                <w:color w:val="000000"/>
                <w:kern w:val="24"/>
                <w:lang w:val="kk-KZ"/>
              </w:rPr>
              <w:t xml:space="preserve"> оны </w:t>
            </w:r>
            <w:r w:rsidRPr="00D021BC">
              <w:rPr>
                <w:rFonts w:eastAsia="+mn-ea"/>
                <w:b/>
                <w:color w:val="000000"/>
                <w:kern w:val="24"/>
                <w:lang w:val="kk-KZ"/>
              </w:rPr>
              <w:t>ҚР Туризм</w:t>
            </w:r>
            <w:r w:rsidRPr="00D021BC">
              <w:rPr>
                <w:rFonts w:eastAsia="+mn-ea"/>
                <w:color w:val="000000"/>
                <w:kern w:val="24"/>
                <w:lang w:val="kk-KZ"/>
              </w:rPr>
              <w:t xml:space="preserve"> </w:t>
            </w:r>
            <w:r w:rsidRPr="00D021BC">
              <w:rPr>
                <w:rFonts w:eastAsia="+mn-ea"/>
                <w:b/>
                <w:color w:val="000000"/>
                <w:kern w:val="24"/>
                <w:lang w:val="kk-KZ"/>
              </w:rPr>
              <w:t>және спорт министрлігі</w:t>
            </w:r>
            <w:r w:rsidRPr="00D021BC">
              <w:rPr>
                <w:rFonts w:eastAsia="+mn-ea"/>
                <w:color w:val="000000"/>
                <w:kern w:val="24"/>
                <w:lang w:val="kk-KZ"/>
              </w:rPr>
              <w:t xml:space="preserve"> етіп қайта құру жолымен</w:t>
            </w:r>
            <w:r>
              <w:rPr>
                <w:rFonts w:eastAsia="+mn-ea"/>
                <w:color w:val="000000"/>
                <w:kern w:val="24"/>
                <w:lang w:val="kk-KZ"/>
              </w:rPr>
              <w:t xml:space="preserve"> қайта ұйымдастырылды. </w:t>
            </w:r>
          </w:p>
          <w:p w14:paraId="3C6616C4" w14:textId="23F63439" w:rsidR="00C82857" w:rsidRPr="004E3B51" w:rsidRDefault="00C82857" w:rsidP="00C82857">
            <w:pPr>
              <w:widowControl w:val="0"/>
              <w:pBdr>
                <w:bottom w:val="single" w:sz="4" w:space="31" w:color="FFFFFF"/>
              </w:pBdr>
              <w:tabs>
                <w:tab w:val="left" w:pos="0"/>
              </w:tabs>
              <w:contextualSpacing/>
              <w:jc w:val="both"/>
              <w:rPr>
                <w:rFonts w:eastAsia="+mn-ea"/>
                <w:color w:val="000000"/>
                <w:kern w:val="24"/>
                <w:lang w:val="kk-KZ"/>
              </w:rPr>
            </w:pPr>
          </w:p>
        </w:tc>
      </w:tr>
    </w:tbl>
    <w:p w14:paraId="4BBE4434" w14:textId="7DF58F50" w:rsidR="00ED5E3E" w:rsidRPr="00CD65EB" w:rsidRDefault="00A207B6" w:rsidP="001B2C5D">
      <w:pPr>
        <w:rPr>
          <w:lang w:val="kk-KZ"/>
        </w:rPr>
      </w:pPr>
      <w:r>
        <w:rPr>
          <w:lang w:val="kk-KZ"/>
        </w:rPr>
        <w:lastRenderedPageBreak/>
        <w:br w:type="textWrapping" w:clear="all"/>
      </w:r>
    </w:p>
    <w:sectPr w:rsidR="00ED5E3E" w:rsidRPr="00CD65EB" w:rsidSect="006C16CB">
      <w:headerReference w:type="default" r:id="rId8"/>
      <w:pgSz w:w="16838" w:h="11906" w:orient="landscape"/>
      <w:pgMar w:top="851" w:right="1134" w:bottom="851" w:left="1134" w:header="709"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DB2B6" w14:textId="77777777" w:rsidR="00695789" w:rsidRDefault="00695789">
      <w:r>
        <w:separator/>
      </w:r>
    </w:p>
  </w:endnote>
  <w:endnote w:type="continuationSeparator" w:id="0">
    <w:p w14:paraId="40628EB6" w14:textId="77777777" w:rsidR="00695789" w:rsidRDefault="0069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3FF5" w14:textId="77777777" w:rsidR="00695789" w:rsidRDefault="00695789">
      <w:r>
        <w:separator/>
      </w:r>
    </w:p>
  </w:footnote>
  <w:footnote w:type="continuationSeparator" w:id="0">
    <w:p w14:paraId="0257C041" w14:textId="77777777" w:rsidR="00695789" w:rsidRDefault="006957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D1724" w14:textId="2B40E2D3" w:rsidR="00DE6385" w:rsidRDefault="00DE6385">
    <w:pPr>
      <w:pStyle w:val="a3"/>
      <w:jc w:val="center"/>
    </w:pPr>
    <w:r>
      <w:fldChar w:fldCharType="begin"/>
    </w:r>
    <w:r>
      <w:instrText>PAGE   \* MERGEFORMAT</w:instrText>
    </w:r>
    <w:r>
      <w:fldChar w:fldCharType="separate"/>
    </w:r>
    <w:r w:rsidR="0082690D">
      <w:rPr>
        <w:noProof/>
      </w:rPr>
      <w:t>20</w:t>
    </w:r>
    <w:r>
      <w:fldChar w:fldCharType="end"/>
    </w:r>
  </w:p>
  <w:p w14:paraId="4C3DAB86" w14:textId="77777777" w:rsidR="00DE6385" w:rsidRDefault="00DE638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32874"/>
    <w:multiLevelType w:val="hybridMultilevel"/>
    <w:tmpl w:val="03F2A0B8"/>
    <w:lvl w:ilvl="0" w:tplc="888CDE6A">
      <w:start w:val="1"/>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 w15:restartNumberingAfterBreak="0">
    <w:nsid w:val="3193012C"/>
    <w:multiLevelType w:val="hybridMultilevel"/>
    <w:tmpl w:val="37EE2C8A"/>
    <w:lvl w:ilvl="0" w:tplc="B680BA08">
      <w:start w:val="1"/>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15:restartNumberingAfterBreak="0">
    <w:nsid w:val="328B2EB5"/>
    <w:multiLevelType w:val="hybridMultilevel"/>
    <w:tmpl w:val="BAE8FEE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92605BD"/>
    <w:multiLevelType w:val="hybridMultilevel"/>
    <w:tmpl w:val="E3A26F9C"/>
    <w:lvl w:ilvl="0" w:tplc="649C09D0">
      <w:start w:val="2"/>
      <w:numFmt w:val="decimal"/>
      <w:lvlText w:val="%1"/>
      <w:lvlJc w:val="center"/>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6E51776A"/>
    <w:multiLevelType w:val="hybridMultilevel"/>
    <w:tmpl w:val="39C22AC8"/>
    <w:lvl w:ilvl="0" w:tplc="39F25E18">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12C773B"/>
    <w:multiLevelType w:val="hybridMultilevel"/>
    <w:tmpl w:val="73BC8EC6"/>
    <w:lvl w:ilvl="0" w:tplc="83105B1A">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4C7"/>
    <w:rsid w:val="000006EA"/>
    <w:rsid w:val="00002A4E"/>
    <w:rsid w:val="00004999"/>
    <w:rsid w:val="0000669A"/>
    <w:rsid w:val="000119D3"/>
    <w:rsid w:val="00024286"/>
    <w:rsid w:val="00024C46"/>
    <w:rsid w:val="00036E22"/>
    <w:rsid w:val="0004139E"/>
    <w:rsid w:val="0004259C"/>
    <w:rsid w:val="000434B4"/>
    <w:rsid w:val="00047B68"/>
    <w:rsid w:val="00055630"/>
    <w:rsid w:val="0005649E"/>
    <w:rsid w:val="00072A36"/>
    <w:rsid w:val="000801FA"/>
    <w:rsid w:val="0009478B"/>
    <w:rsid w:val="00094C37"/>
    <w:rsid w:val="000B04B2"/>
    <w:rsid w:val="000B2D78"/>
    <w:rsid w:val="000B343B"/>
    <w:rsid w:val="000B5649"/>
    <w:rsid w:val="000C04B2"/>
    <w:rsid w:val="000C04E3"/>
    <w:rsid w:val="000C0DDB"/>
    <w:rsid w:val="000C7F7A"/>
    <w:rsid w:val="000D69E9"/>
    <w:rsid w:val="000E13CB"/>
    <w:rsid w:val="000F1CC4"/>
    <w:rsid w:val="000F4816"/>
    <w:rsid w:val="000F72CA"/>
    <w:rsid w:val="001004E7"/>
    <w:rsid w:val="00106FEE"/>
    <w:rsid w:val="0010745C"/>
    <w:rsid w:val="00140B59"/>
    <w:rsid w:val="0014169A"/>
    <w:rsid w:val="001511FD"/>
    <w:rsid w:val="00152448"/>
    <w:rsid w:val="001730EF"/>
    <w:rsid w:val="001734A8"/>
    <w:rsid w:val="00173A67"/>
    <w:rsid w:val="00174C36"/>
    <w:rsid w:val="00181C45"/>
    <w:rsid w:val="00194CAC"/>
    <w:rsid w:val="001970E8"/>
    <w:rsid w:val="0019713B"/>
    <w:rsid w:val="001B2C5D"/>
    <w:rsid w:val="001B3BA8"/>
    <w:rsid w:val="001C255E"/>
    <w:rsid w:val="001C4CFB"/>
    <w:rsid w:val="001C6A4B"/>
    <w:rsid w:val="001D3C35"/>
    <w:rsid w:val="001E39A5"/>
    <w:rsid w:val="001E3AE3"/>
    <w:rsid w:val="001E660C"/>
    <w:rsid w:val="001E6B05"/>
    <w:rsid w:val="001F1D07"/>
    <w:rsid w:val="001F6CA9"/>
    <w:rsid w:val="00221183"/>
    <w:rsid w:val="00231030"/>
    <w:rsid w:val="002319A7"/>
    <w:rsid w:val="00232023"/>
    <w:rsid w:val="0024138F"/>
    <w:rsid w:val="00250FA8"/>
    <w:rsid w:val="00260247"/>
    <w:rsid w:val="0026374A"/>
    <w:rsid w:val="002643F0"/>
    <w:rsid w:val="00266A07"/>
    <w:rsid w:val="00270AF6"/>
    <w:rsid w:val="00270F34"/>
    <w:rsid w:val="00286B59"/>
    <w:rsid w:val="00296FAC"/>
    <w:rsid w:val="002A0C82"/>
    <w:rsid w:val="002A2E33"/>
    <w:rsid w:val="002A4E8E"/>
    <w:rsid w:val="002B2553"/>
    <w:rsid w:val="002B2785"/>
    <w:rsid w:val="002B67E8"/>
    <w:rsid w:val="002C2C97"/>
    <w:rsid w:val="002C3E23"/>
    <w:rsid w:val="002C6555"/>
    <w:rsid w:val="002D0733"/>
    <w:rsid w:val="002D2FCA"/>
    <w:rsid w:val="002D4264"/>
    <w:rsid w:val="002E30F9"/>
    <w:rsid w:val="002E4CF1"/>
    <w:rsid w:val="002E6E84"/>
    <w:rsid w:val="002F2397"/>
    <w:rsid w:val="002F7585"/>
    <w:rsid w:val="00301C34"/>
    <w:rsid w:val="00305F56"/>
    <w:rsid w:val="0031120B"/>
    <w:rsid w:val="0031236E"/>
    <w:rsid w:val="003156C1"/>
    <w:rsid w:val="00322173"/>
    <w:rsid w:val="00323CAA"/>
    <w:rsid w:val="00326F09"/>
    <w:rsid w:val="0033122B"/>
    <w:rsid w:val="00344921"/>
    <w:rsid w:val="00353938"/>
    <w:rsid w:val="003543D8"/>
    <w:rsid w:val="003646C1"/>
    <w:rsid w:val="003709C1"/>
    <w:rsid w:val="0037589B"/>
    <w:rsid w:val="003815FB"/>
    <w:rsid w:val="003857EB"/>
    <w:rsid w:val="00390251"/>
    <w:rsid w:val="003C2A59"/>
    <w:rsid w:val="003D2D69"/>
    <w:rsid w:val="003D688F"/>
    <w:rsid w:val="003E2853"/>
    <w:rsid w:val="003F006D"/>
    <w:rsid w:val="003F3DBF"/>
    <w:rsid w:val="003F587E"/>
    <w:rsid w:val="0041548F"/>
    <w:rsid w:val="00416073"/>
    <w:rsid w:val="004169F3"/>
    <w:rsid w:val="0042252F"/>
    <w:rsid w:val="004269BC"/>
    <w:rsid w:val="00426F1D"/>
    <w:rsid w:val="0043049B"/>
    <w:rsid w:val="004366E5"/>
    <w:rsid w:val="00441CB4"/>
    <w:rsid w:val="00445540"/>
    <w:rsid w:val="00447A91"/>
    <w:rsid w:val="00470CCF"/>
    <w:rsid w:val="00475379"/>
    <w:rsid w:val="0049272A"/>
    <w:rsid w:val="00495155"/>
    <w:rsid w:val="004A763A"/>
    <w:rsid w:val="004B1C8E"/>
    <w:rsid w:val="004B5437"/>
    <w:rsid w:val="004B6060"/>
    <w:rsid w:val="004B6105"/>
    <w:rsid w:val="004B6420"/>
    <w:rsid w:val="004C01B6"/>
    <w:rsid w:val="004C4C24"/>
    <w:rsid w:val="004C5442"/>
    <w:rsid w:val="004C6D3D"/>
    <w:rsid w:val="004E075A"/>
    <w:rsid w:val="004E3B51"/>
    <w:rsid w:val="004F2E98"/>
    <w:rsid w:val="00502F63"/>
    <w:rsid w:val="005100BD"/>
    <w:rsid w:val="00533AA7"/>
    <w:rsid w:val="00557C01"/>
    <w:rsid w:val="0056010C"/>
    <w:rsid w:val="00573948"/>
    <w:rsid w:val="00584B7C"/>
    <w:rsid w:val="00587E5A"/>
    <w:rsid w:val="005954AA"/>
    <w:rsid w:val="005A4668"/>
    <w:rsid w:val="005A79D4"/>
    <w:rsid w:val="005B7983"/>
    <w:rsid w:val="005C1272"/>
    <w:rsid w:val="005E31A5"/>
    <w:rsid w:val="0061337F"/>
    <w:rsid w:val="006141A8"/>
    <w:rsid w:val="00627509"/>
    <w:rsid w:val="00631A34"/>
    <w:rsid w:val="00633AD0"/>
    <w:rsid w:val="006374A9"/>
    <w:rsid w:val="0064171B"/>
    <w:rsid w:val="00641D89"/>
    <w:rsid w:val="0064709A"/>
    <w:rsid w:val="00672892"/>
    <w:rsid w:val="00674095"/>
    <w:rsid w:val="00680581"/>
    <w:rsid w:val="006858D8"/>
    <w:rsid w:val="0069257A"/>
    <w:rsid w:val="00695789"/>
    <w:rsid w:val="006A1E8E"/>
    <w:rsid w:val="006B010C"/>
    <w:rsid w:val="006B4DAA"/>
    <w:rsid w:val="006B7DEA"/>
    <w:rsid w:val="006C16CB"/>
    <w:rsid w:val="006C3896"/>
    <w:rsid w:val="006D575C"/>
    <w:rsid w:val="006E19EE"/>
    <w:rsid w:val="006E5574"/>
    <w:rsid w:val="006E600A"/>
    <w:rsid w:val="00711CB6"/>
    <w:rsid w:val="00713D5A"/>
    <w:rsid w:val="00717078"/>
    <w:rsid w:val="00724D05"/>
    <w:rsid w:val="007350F9"/>
    <w:rsid w:val="00736BF6"/>
    <w:rsid w:val="00741DF4"/>
    <w:rsid w:val="00743A90"/>
    <w:rsid w:val="00744F5F"/>
    <w:rsid w:val="007518B7"/>
    <w:rsid w:val="007659CD"/>
    <w:rsid w:val="00785BD0"/>
    <w:rsid w:val="00792E5C"/>
    <w:rsid w:val="00797B56"/>
    <w:rsid w:val="007A593C"/>
    <w:rsid w:val="007A72CD"/>
    <w:rsid w:val="007B528D"/>
    <w:rsid w:val="007B5DB6"/>
    <w:rsid w:val="007C10CB"/>
    <w:rsid w:val="007C5E0B"/>
    <w:rsid w:val="007C78E1"/>
    <w:rsid w:val="007E1BE7"/>
    <w:rsid w:val="007E2CF3"/>
    <w:rsid w:val="007E58B0"/>
    <w:rsid w:val="007E62AE"/>
    <w:rsid w:val="007F3B09"/>
    <w:rsid w:val="007F52BF"/>
    <w:rsid w:val="007F7C9B"/>
    <w:rsid w:val="00802DA0"/>
    <w:rsid w:val="00805FB3"/>
    <w:rsid w:val="00815EBF"/>
    <w:rsid w:val="00817BCE"/>
    <w:rsid w:val="00821003"/>
    <w:rsid w:val="0082690D"/>
    <w:rsid w:val="00830FB8"/>
    <w:rsid w:val="0083410F"/>
    <w:rsid w:val="00835C63"/>
    <w:rsid w:val="00840D67"/>
    <w:rsid w:val="00855760"/>
    <w:rsid w:val="008614FA"/>
    <w:rsid w:val="00861E28"/>
    <w:rsid w:val="008652AA"/>
    <w:rsid w:val="00870506"/>
    <w:rsid w:val="00872DF1"/>
    <w:rsid w:val="00883DBD"/>
    <w:rsid w:val="00895305"/>
    <w:rsid w:val="008A2EC9"/>
    <w:rsid w:val="008B3C37"/>
    <w:rsid w:val="008B7EFE"/>
    <w:rsid w:val="008C1E7A"/>
    <w:rsid w:val="008C43B3"/>
    <w:rsid w:val="008D3BFF"/>
    <w:rsid w:val="008D3FEB"/>
    <w:rsid w:val="008D4085"/>
    <w:rsid w:val="008D606B"/>
    <w:rsid w:val="008E2161"/>
    <w:rsid w:val="008E28C6"/>
    <w:rsid w:val="008E76A7"/>
    <w:rsid w:val="008F018E"/>
    <w:rsid w:val="008F0FFB"/>
    <w:rsid w:val="008F3D7E"/>
    <w:rsid w:val="008F7893"/>
    <w:rsid w:val="00901AA4"/>
    <w:rsid w:val="009035D1"/>
    <w:rsid w:val="00903EDD"/>
    <w:rsid w:val="00905586"/>
    <w:rsid w:val="00910232"/>
    <w:rsid w:val="009134AE"/>
    <w:rsid w:val="00913BB3"/>
    <w:rsid w:val="009140F9"/>
    <w:rsid w:val="00924FB6"/>
    <w:rsid w:val="0093386B"/>
    <w:rsid w:val="00935136"/>
    <w:rsid w:val="00935929"/>
    <w:rsid w:val="00946834"/>
    <w:rsid w:val="009558B5"/>
    <w:rsid w:val="00960AE8"/>
    <w:rsid w:val="00966A48"/>
    <w:rsid w:val="00966D66"/>
    <w:rsid w:val="0097074B"/>
    <w:rsid w:val="00974B34"/>
    <w:rsid w:val="00974F8A"/>
    <w:rsid w:val="009757A5"/>
    <w:rsid w:val="00981885"/>
    <w:rsid w:val="00982342"/>
    <w:rsid w:val="00985867"/>
    <w:rsid w:val="00997431"/>
    <w:rsid w:val="009A2737"/>
    <w:rsid w:val="009A682D"/>
    <w:rsid w:val="009B19BA"/>
    <w:rsid w:val="009B2D1F"/>
    <w:rsid w:val="009B6209"/>
    <w:rsid w:val="009B64EB"/>
    <w:rsid w:val="009C0769"/>
    <w:rsid w:val="009C2727"/>
    <w:rsid w:val="009C6F91"/>
    <w:rsid w:val="009D37C9"/>
    <w:rsid w:val="009E0C67"/>
    <w:rsid w:val="009E304D"/>
    <w:rsid w:val="009F2135"/>
    <w:rsid w:val="00A14B85"/>
    <w:rsid w:val="00A15D25"/>
    <w:rsid w:val="00A16303"/>
    <w:rsid w:val="00A207B6"/>
    <w:rsid w:val="00A20CD6"/>
    <w:rsid w:val="00A34D21"/>
    <w:rsid w:val="00A35CE3"/>
    <w:rsid w:val="00A411FB"/>
    <w:rsid w:val="00A41A07"/>
    <w:rsid w:val="00A45E53"/>
    <w:rsid w:val="00A478AD"/>
    <w:rsid w:val="00A52A27"/>
    <w:rsid w:val="00A5426E"/>
    <w:rsid w:val="00A77A35"/>
    <w:rsid w:val="00A83297"/>
    <w:rsid w:val="00A94FAA"/>
    <w:rsid w:val="00A973A3"/>
    <w:rsid w:val="00AA5DFB"/>
    <w:rsid w:val="00AB1F61"/>
    <w:rsid w:val="00AB2DDF"/>
    <w:rsid w:val="00AB59B2"/>
    <w:rsid w:val="00AE1CEA"/>
    <w:rsid w:val="00AF4C0C"/>
    <w:rsid w:val="00B03875"/>
    <w:rsid w:val="00B24628"/>
    <w:rsid w:val="00B328CE"/>
    <w:rsid w:val="00B3436C"/>
    <w:rsid w:val="00B3790D"/>
    <w:rsid w:val="00B41822"/>
    <w:rsid w:val="00B45349"/>
    <w:rsid w:val="00B519BC"/>
    <w:rsid w:val="00B67B5B"/>
    <w:rsid w:val="00B81450"/>
    <w:rsid w:val="00B87FC0"/>
    <w:rsid w:val="00B939AA"/>
    <w:rsid w:val="00B958CB"/>
    <w:rsid w:val="00B96C8E"/>
    <w:rsid w:val="00BA0FEF"/>
    <w:rsid w:val="00BA2C37"/>
    <w:rsid w:val="00BA54C5"/>
    <w:rsid w:val="00BB22A5"/>
    <w:rsid w:val="00BB31DB"/>
    <w:rsid w:val="00BC3FA6"/>
    <w:rsid w:val="00BE6C17"/>
    <w:rsid w:val="00BF2EF4"/>
    <w:rsid w:val="00BF33D5"/>
    <w:rsid w:val="00BF648B"/>
    <w:rsid w:val="00C07C4F"/>
    <w:rsid w:val="00C11A99"/>
    <w:rsid w:val="00C12A7D"/>
    <w:rsid w:val="00C12C21"/>
    <w:rsid w:val="00C13DC7"/>
    <w:rsid w:val="00C22DE6"/>
    <w:rsid w:val="00C25AAD"/>
    <w:rsid w:val="00C268AA"/>
    <w:rsid w:val="00C27043"/>
    <w:rsid w:val="00C40E7B"/>
    <w:rsid w:val="00C455DD"/>
    <w:rsid w:val="00C541D3"/>
    <w:rsid w:val="00C644E7"/>
    <w:rsid w:val="00C655D0"/>
    <w:rsid w:val="00C701E6"/>
    <w:rsid w:val="00C82753"/>
    <w:rsid w:val="00C82857"/>
    <w:rsid w:val="00C83CE8"/>
    <w:rsid w:val="00C924C7"/>
    <w:rsid w:val="00C9525E"/>
    <w:rsid w:val="00C96624"/>
    <w:rsid w:val="00CA7A49"/>
    <w:rsid w:val="00CB70B6"/>
    <w:rsid w:val="00CB7669"/>
    <w:rsid w:val="00CD05BC"/>
    <w:rsid w:val="00CD1E51"/>
    <w:rsid w:val="00CD3697"/>
    <w:rsid w:val="00CD62D0"/>
    <w:rsid w:val="00CD65EB"/>
    <w:rsid w:val="00CE0122"/>
    <w:rsid w:val="00D021BC"/>
    <w:rsid w:val="00D266C6"/>
    <w:rsid w:val="00D27764"/>
    <w:rsid w:val="00D3071E"/>
    <w:rsid w:val="00D324DA"/>
    <w:rsid w:val="00D32786"/>
    <w:rsid w:val="00D40C6D"/>
    <w:rsid w:val="00D40E9B"/>
    <w:rsid w:val="00D51E1F"/>
    <w:rsid w:val="00D609B0"/>
    <w:rsid w:val="00D64A73"/>
    <w:rsid w:val="00D66362"/>
    <w:rsid w:val="00D669AF"/>
    <w:rsid w:val="00D74160"/>
    <w:rsid w:val="00D86261"/>
    <w:rsid w:val="00D867C1"/>
    <w:rsid w:val="00D92C5D"/>
    <w:rsid w:val="00D940ED"/>
    <w:rsid w:val="00D95D75"/>
    <w:rsid w:val="00DB7BA8"/>
    <w:rsid w:val="00DD6436"/>
    <w:rsid w:val="00DE48A7"/>
    <w:rsid w:val="00DE615F"/>
    <w:rsid w:val="00DE6385"/>
    <w:rsid w:val="00DF46D3"/>
    <w:rsid w:val="00E003DD"/>
    <w:rsid w:val="00E02C57"/>
    <w:rsid w:val="00E105C6"/>
    <w:rsid w:val="00E11675"/>
    <w:rsid w:val="00E1415F"/>
    <w:rsid w:val="00E24B1E"/>
    <w:rsid w:val="00E31B64"/>
    <w:rsid w:val="00E46B11"/>
    <w:rsid w:val="00E55682"/>
    <w:rsid w:val="00E72FDC"/>
    <w:rsid w:val="00E76ACE"/>
    <w:rsid w:val="00E76D19"/>
    <w:rsid w:val="00E839BA"/>
    <w:rsid w:val="00E90AC9"/>
    <w:rsid w:val="00E91D36"/>
    <w:rsid w:val="00E9280D"/>
    <w:rsid w:val="00E93C85"/>
    <w:rsid w:val="00E94DC5"/>
    <w:rsid w:val="00E95981"/>
    <w:rsid w:val="00EA4A1B"/>
    <w:rsid w:val="00EA752E"/>
    <w:rsid w:val="00EA7EC6"/>
    <w:rsid w:val="00EB0636"/>
    <w:rsid w:val="00EB3B99"/>
    <w:rsid w:val="00EB6358"/>
    <w:rsid w:val="00EB7EBD"/>
    <w:rsid w:val="00ED0E6B"/>
    <w:rsid w:val="00ED5E3E"/>
    <w:rsid w:val="00EE00E3"/>
    <w:rsid w:val="00EE3629"/>
    <w:rsid w:val="00EE6DA0"/>
    <w:rsid w:val="00F11633"/>
    <w:rsid w:val="00F15F24"/>
    <w:rsid w:val="00F23E21"/>
    <w:rsid w:val="00F23EFF"/>
    <w:rsid w:val="00F254D8"/>
    <w:rsid w:val="00F309A9"/>
    <w:rsid w:val="00F30D58"/>
    <w:rsid w:val="00F5497A"/>
    <w:rsid w:val="00F562D7"/>
    <w:rsid w:val="00F6046E"/>
    <w:rsid w:val="00F64226"/>
    <w:rsid w:val="00F67966"/>
    <w:rsid w:val="00F77CA8"/>
    <w:rsid w:val="00F81525"/>
    <w:rsid w:val="00F82BB8"/>
    <w:rsid w:val="00F87042"/>
    <w:rsid w:val="00F87590"/>
    <w:rsid w:val="00F9424F"/>
    <w:rsid w:val="00F95E7C"/>
    <w:rsid w:val="00FA09EC"/>
    <w:rsid w:val="00FA35B4"/>
    <w:rsid w:val="00FA4E18"/>
    <w:rsid w:val="00FA554F"/>
    <w:rsid w:val="00FA55C4"/>
    <w:rsid w:val="00FC0C3C"/>
    <w:rsid w:val="00FC3E93"/>
    <w:rsid w:val="00FC5A65"/>
    <w:rsid w:val="00FD76B0"/>
    <w:rsid w:val="00FD7EC6"/>
    <w:rsid w:val="00FE292E"/>
    <w:rsid w:val="00FE3E59"/>
    <w:rsid w:val="00FE7A97"/>
    <w:rsid w:val="00FF5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09869"/>
  <w15:docId w15:val="{E9BCB7F8-DFBE-4ADD-9F9C-86EC60D9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4C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B528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5954AA"/>
    <w:pPr>
      <w:keepNext/>
      <w:keepLines/>
      <w:spacing w:before="200" w:after="200" w:line="276" w:lineRule="auto"/>
      <w:outlineLvl w:val="2"/>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924C7"/>
    <w:pPr>
      <w:tabs>
        <w:tab w:val="center" w:pos="4677"/>
        <w:tab w:val="right" w:pos="9355"/>
      </w:tabs>
    </w:pPr>
  </w:style>
  <w:style w:type="character" w:customStyle="1" w:styleId="a4">
    <w:name w:val="Верхний колонтитул Знак"/>
    <w:basedOn w:val="a0"/>
    <w:link w:val="a3"/>
    <w:uiPriority w:val="99"/>
    <w:rsid w:val="00C924C7"/>
    <w:rPr>
      <w:rFonts w:ascii="Times New Roman" w:eastAsia="Times New Roman" w:hAnsi="Times New Roman" w:cs="Times New Roman"/>
      <w:sz w:val="24"/>
      <w:szCs w:val="24"/>
      <w:lang w:eastAsia="ru-RU"/>
    </w:rPr>
  </w:style>
  <w:style w:type="paragraph" w:customStyle="1" w:styleId="Default">
    <w:name w:val="Default"/>
    <w:rsid w:val="00C924C7"/>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styleId="a5">
    <w:name w:val="annotation reference"/>
    <w:basedOn w:val="a0"/>
    <w:uiPriority w:val="99"/>
    <w:semiHidden/>
    <w:unhideWhenUsed/>
    <w:rsid w:val="00EB0636"/>
    <w:rPr>
      <w:sz w:val="16"/>
      <w:szCs w:val="16"/>
    </w:rPr>
  </w:style>
  <w:style w:type="paragraph" w:styleId="a6">
    <w:name w:val="annotation text"/>
    <w:basedOn w:val="a"/>
    <w:link w:val="a7"/>
    <w:uiPriority w:val="99"/>
    <w:semiHidden/>
    <w:unhideWhenUsed/>
    <w:rsid w:val="00EB0636"/>
    <w:rPr>
      <w:sz w:val="20"/>
      <w:szCs w:val="20"/>
    </w:rPr>
  </w:style>
  <w:style w:type="character" w:customStyle="1" w:styleId="a7">
    <w:name w:val="Текст примечания Знак"/>
    <w:basedOn w:val="a0"/>
    <w:link w:val="a6"/>
    <w:uiPriority w:val="99"/>
    <w:semiHidden/>
    <w:rsid w:val="00EB0636"/>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EB0636"/>
    <w:rPr>
      <w:b/>
      <w:bCs/>
    </w:rPr>
  </w:style>
  <w:style w:type="character" w:customStyle="1" w:styleId="a9">
    <w:name w:val="Тема примечания Знак"/>
    <w:basedOn w:val="a7"/>
    <w:link w:val="a8"/>
    <w:uiPriority w:val="99"/>
    <w:semiHidden/>
    <w:rsid w:val="00EB0636"/>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EB0636"/>
    <w:rPr>
      <w:rFonts w:ascii="Segoe UI" w:hAnsi="Segoe UI" w:cs="Segoe UI"/>
      <w:sz w:val="18"/>
      <w:szCs w:val="18"/>
    </w:rPr>
  </w:style>
  <w:style w:type="character" w:customStyle="1" w:styleId="ab">
    <w:name w:val="Текст выноски Знак"/>
    <w:basedOn w:val="a0"/>
    <w:link w:val="aa"/>
    <w:uiPriority w:val="99"/>
    <w:semiHidden/>
    <w:rsid w:val="00EB0636"/>
    <w:rPr>
      <w:rFonts w:ascii="Segoe UI" w:eastAsia="Times New Roman" w:hAnsi="Segoe UI" w:cs="Segoe UI"/>
      <w:sz w:val="18"/>
      <w:szCs w:val="18"/>
      <w:lang w:eastAsia="ru-RU"/>
    </w:rPr>
  </w:style>
  <w:style w:type="paragraph" w:styleId="ac">
    <w:name w:val="No Spacing"/>
    <w:qFormat/>
    <w:rsid w:val="00B41822"/>
    <w:pPr>
      <w:spacing w:after="0" w:line="240" w:lineRule="auto"/>
    </w:pPr>
  </w:style>
  <w:style w:type="paragraph" w:styleId="ad">
    <w:name w:val="List Paragraph"/>
    <w:basedOn w:val="a"/>
    <w:uiPriority w:val="99"/>
    <w:qFormat/>
    <w:rsid w:val="000B2D78"/>
    <w:pPr>
      <w:ind w:left="720"/>
      <w:contextualSpacing/>
    </w:pPr>
  </w:style>
  <w:style w:type="paragraph" w:styleId="ae">
    <w:name w:val="Normal (Web)"/>
    <w:basedOn w:val="a"/>
    <w:unhideWhenUsed/>
    <w:rsid w:val="00C22DE6"/>
    <w:pPr>
      <w:spacing w:before="100" w:beforeAutospacing="1" w:after="100" w:afterAutospacing="1"/>
    </w:pPr>
  </w:style>
  <w:style w:type="character" w:styleId="af">
    <w:name w:val="Hyperlink"/>
    <w:basedOn w:val="a0"/>
    <w:uiPriority w:val="99"/>
    <w:semiHidden/>
    <w:unhideWhenUsed/>
    <w:rsid w:val="00C22DE6"/>
    <w:rPr>
      <w:color w:val="0000FF"/>
      <w:u w:val="single"/>
    </w:rPr>
  </w:style>
  <w:style w:type="character" w:customStyle="1" w:styleId="bumpedfont15">
    <w:name w:val="bumpedfont15"/>
    <w:basedOn w:val="a0"/>
    <w:rsid w:val="005C1272"/>
  </w:style>
  <w:style w:type="paragraph" w:styleId="af0">
    <w:name w:val="Title"/>
    <w:basedOn w:val="a"/>
    <w:next w:val="a"/>
    <w:link w:val="af1"/>
    <w:uiPriority w:val="10"/>
    <w:qFormat/>
    <w:rsid w:val="005C1272"/>
    <w:pPr>
      <w:pBdr>
        <w:bottom w:val="single" w:sz="8" w:space="4" w:color="4F81BD" w:themeColor="accent1"/>
      </w:pBdr>
      <w:spacing w:after="300" w:line="276" w:lineRule="auto"/>
      <w:contextualSpacing/>
    </w:pPr>
    <w:rPr>
      <w:sz w:val="22"/>
      <w:szCs w:val="22"/>
      <w:lang w:val="en-US" w:eastAsia="en-US"/>
    </w:rPr>
  </w:style>
  <w:style w:type="character" w:customStyle="1" w:styleId="af1">
    <w:name w:val="Заголовок Знак"/>
    <w:basedOn w:val="a0"/>
    <w:link w:val="af0"/>
    <w:uiPriority w:val="10"/>
    <w:rsid w:val="005C1272"/>
    <w:rPr>
      <w:rFonts w:ascii="Times New Roman" w:eastAsia="Times New Roman" w:hAnsi="Times New Roman" w:cs="Times New Roman"/>
      <w:lang w:val="en-US"/>
    </w:rPr>
  </w:style>
  <w:style w:type="character" w:customStyle="1" w:styleId="apple-converted-space">
    <w:name w:val="apple-converted-space"/>
    <w:basedOn w:val="a0"/>
    <w:rsid w:val="005C1272"/>
  </w:style>
  <w:style w:type="paragraph" w:customStyle="1" w:styleId="s15">
    <w:name w:val="s15"/>
    <w:basedOn w:val="a"/>
    <w:rsid w:val="005C1272"/>
    <w:pPr>
      <w:spacing w:before="100" w:beforeAutospacing="1" w:after="100" w:afterAutospacing="1"/>
    </w:pPr>
    <w:rPr>
      <w:rFonts w:eastAsiaTheme="minorEastAsia"/>
      <w:lang w:val="en-US"/>
    </w:rPr>
  </w:style>
  <w:style w:type="paragraph" w:customStyle="1" w:styleId="s2">
    <w:name w:val="s2"/>
    <w:basedOn w:val="a"/>
    <w:rsid w:val="005C1272"/>
    <w:pPr>
      <w:spacing w:before="100" w:beforeAutospacing="1" w:after="100" w:afterAutospacing="1"/>
    </w:pPr>
    <w:rPr>
      <w:rFonts w:eastAsiaTheme="minorEastAsia"/>
      <w:lang w:val="en-US"/>
    </w:rPr>
  </w:style>
  <w:style w:type="paragraph" w:customStyle="1" w:styleId="s13">
    <w:name w:val="s13"/>
    <w:basedOn w:val="a"/>
    <w:rsid w:val="005C1272"/>
    <w:pPr>
      <w:spacing w:before="100" w:beforeAutospacing="1" w:after="100" w:afterAutospacing="1"/>
    </w:pPr>
    <w:rPr>
      <w:rFonts w:eastAsiaTheme="minorEastAsia"/>
      <w:lang w:val="en-US"/>
    </w:rPr>
  </w:style>
  <w:style w:type="character" w:customStyle="1" w:styleId="30">
    <w:name w:val="Заголовок 3 Знак"/>
    <w:basedOn w:val="a0"/>
    <w:link w:val="3"/>
    <w:uiPriority w:val="9"/>
    <w:rsid w:val="005954AA"/>
    <w:rPr>
      <w:rFonts w:ascii="Times New Roman" w:eastAsia="Times New Roman" w:hAnsi="Times New Roman" w:cs="Times New Roman"/>
      <w:lang w:val="en-US"/>
    </w:rPr>
  </w:style>
  <w:style w:type="paragraph" w:customStyle="1" w:styleId="note">
    <w:name w:val="note"/>
    <w:basedOn w:val="a"/>
    <w:rsid w:val="00895305"/>
    <w:pPr>
      <w:spacing w:before="100" w:beforeAutospacing="1" w:after="100" w:afterAutospacing="1"/>
    </w:pPr>
  </w:style>
  <w:style w:type="character" w:customStyle="1" w:styleId="10">
    <w:name w:val="Заголовок 1 Знак"/>
    <w:basedOn w:val="a0"/>
    <w:link w:val="1"/>
    <w:uiPriority w:val="9"/>
    <w:rsid w:val="007B528D"/>
    <w:rPr>
      <w:rFonts w:asciiTheme="majorHAnsi" w:eastAsiaTheme="majorEastAsia" w:hAnsiTheme="majorHAnsi" w:cstheme="majorBidi"/>
      <w:color w:val="365F91" w:themeColor="accent1" w:themeShade="BF"/>
      <w:sz w:val="32"/>
      <w:szCs w:val="32"/>
      <w:lang w:eastAsia="ru-RU"/>
    </w:rPr>
  </w:style>
  <w:style w:type="table" w:styleId="af2">
    <w:name w:val="Table Grid"/>
    <w:basedOn w:val="a1"/>
    <w:uiPriority w:val="59"/>
    <w:rsid w:val="001E3AE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footer"/>
    <w:basedOn w:val="a"/>
    <w:link w:val="af4"/>
    <w:uiPriority w:val="99"/>
    <w:unhideWhenUsed/>
    <w:rsid w:val="00D940ED"/>
    <w:pPr>
      <w:tabs>
        <w:tab w:val="center" w:pos="4677"/>
        <w:tab w:val="right" w:pos="9355"/>
      </w:tabs>
    </w:pPr>
  </w:style>
  <w:style w:type="character" w:customStyle="1" w:styleId="af4">
    <w:name w:val="Нижний колонтитул Знак"/>
    <w:basedOn w:val="a0"/>
    <w:link w:val="af3"/>
    <w:uiPriority w:val="99"/>
    <w:rsid w:val="00D940ED"/>
    <w:rPr>
      <w:rFonts w:ascii="Times New Roman" w:eastAsia="Times New Roman" w:hAnsi="Times New Roman" w:cs="Times New Roman"/>
      <w:sz w:val="24"/>
      <w:szCs w:val="24"/>
      <w:lang w:eastAsia="ru-RU"/>
    </w:rPr>
  </w:style>
  <w:style w:type="paragraph" w:customStyle="1" w:styleId="disclaimer">
    <w:name w:val="disclaimer"/>
    <w:basedOn w:val="a"/>
    <w:rsid w:val="00A207B6"/>
    <w:pPr>
      <w:spacing w:after="200" w:line="276" w:lineRule="auto"/>
      <w:jc w:val="center"/>
    </w:pPr>
    <w:rPr>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5035">
      <w:bodyDiv w:val="1"/>
      <w:marLeft w:val="0"/>
      <w:marRight w:val="0"/>
      <w:marTop w:val="0"/>
      <w:marBottom w:val="0"/>
      <w:divBdr>
        <w:top w:val="none" w:sz="0" w:space="0" w:color="auto"/>
        <w:left w:val="none" w:sz="0" w:space="0" w:color="auto"/>
        <w:bottom w:val="none" w:sz="0" w:space="0" w:color="auto"/>
        <w:right w:val="none" w:sz="0" w:space="0" w:color="auto"/>
      </w:divBdr>
    </w:div>
    <w:div w:id="81537497">
      <w:bodyDiv w:val="1"/>
      <w:marLeft w:val="0"/>
      <w:marRight w:val="0"/>
      <w:marTop w:val="0"/>
      <w:marBottom w:val="0"/>
      <w:divBdr>
        <w:top w:val="none" w:sz="0" w:space="0" w:color="auto"/>
        <w:left w:val="none" w:sz="0" w:space="0" w:color="auto"/>
        <w:bottom w:val="none" w:sz="0" w:space="0" w:color="auto"/>
        <w:right w:val="none" w:sz="0" w:space="0" w:color="auto"/>
      </w:divBdr>
    </w:div>
    <w:div w:id="234439983">
      <w:bodyDiv w:val="1"/>
      <w:marLeft w:val="0"/>
      <w:marRight w:val="0"/>
      <w:marTop w:val="0"/>
      <w:marBottom w:val="0"/>
      <w:divBdr>
        <w:top w:val="none" w:sz="0" w:space="0" w:color="auto"/>
        <w:left w:val="none" w:sz="0" w:space="0" w:color="auto"/>
        <w:bottom w:val="none" w:sz="0" w:space="0" w:color="auto"/>
        <w:right w:val="none" w:sz="0" w:space="0" w:color="auto"/>
      </w:divBdr>
    </w:div>
    <w:div w:id="271058507">
      <w:bodyDiv w:val="1"/>
      <w:marLeft w:val="0"/>
      <w:marRight w:val="0"/>
      <w:marTop w:val="0"/>
      <w:marBottom w:val="0"/>
      <w:divBdr>
        <w:top w:val="none" w:sz="0" w:space="0" w:color="auto"/>
        <w:left w:val="none" w:sz="0" w:space="0" w:color="auto"/>
        <w:bottom w:val="none" w:sz="0" w:space="0" w:color="auto"/>
        <w:right w:val="none" w:sz="0" w:space="0" w:color="auto"/>
      </w:divBdr>
    </w:div>
    <w:div w:id="306712257">
      <w:bodyDiv w:val="1"/>
      <w:marLeft w:val="0"/>
      <w:marRight w:val="0"/>
      <w:marTop w:val="0"/>
      <w:marBottom w:val="0"/>
      <w:divBdr>
        <w:top w:val="none" w:sz="0" w:space="0" w:color="auto"/>
        <w:left w:val="none" w:sz="0" w:space="0" w:color="auto"/>
        <w:bottom w:val="none" w:sz="0" w:space="0" w:color="auto"/>
        <w:right w:val="none" w:sz="0" w:space="0" w:color="auto"/>
      </w:divBdr>
    </w:div>
    <w:div w:id="369693473">
      <w:bodyDiv w:val="1"/>
      <w:marLeft w:val="0"/>
      <w:marRight w:val="0"/>
      <w:marTop w:val="0"/>
      <w:marBottom w:val="0"/>
      <w:divBdr>
        <w:top w:val="none" w:sz="0" w:space="0" w:color="auto"/>
        <w:left w:val="none" w:sz="0" w:space="0" w:color="auto"/>
        <w:bottom w:val="none" w:sz="0" w:space="0" w:color="auto"/>
        <w:right w:val="none" w:sz="0" w:space="0" w:color="auto"/>
      </w:divBdr>
    </w:div>
    <w:div w:id="375199838">
      <w:bodyDiv w:val="1"/>
      <w:marLeft w:val="0"/>
      <w:marRight w:val="0"/>
      <w:marTop w:val="0"/>
      <w:marBottom w:val="0"/>
      <w:divBdr>
        <w:top w:val="none" w:sz="0" w:space="0" w:color="auto"/>
        <w:left w:val="none" w:sz="0" w:space="0" w:color="auto"/>
        <w:bottom w:val="none" w:sz="0" w:space="0" w:color="auto"/>
        <w:right w:val="none" w:sz="0" w:space="0" w:color="auto"/>
      </w:divBdr>
    </w:div>
    <w:div w:id="413863833">
      <w:bodyDiv w:val="1"/>
      <w:marLeft w:val="0"/>
      <w:marRight w:val="0"/>
      <w:marTop w:val="0"/>
      <w:marBottom w:val="0"/>
      <w:divBdr>
        <w:top w:val="none" w:sz="0" w:space="0" w:color="auto"/>
        <w:left w:val="none" w:sz="0" w:space="0" w:color="auto"/>
        <w:bottom w:val="none" w:sz="0" w:space="0" w:color="auto"/>
        <w:right w:val="none" w:sz="0" w:space="0" w:color="auto"/>
      </w:divBdr>
    </w:div>
    <w:div w:id="476068817">
      <w:bodyDiv w:val="1"/>
      <w:marLeft w:val="0"/>
      <w:marRight w:val="0"/>
      <w:marTop w:val="0"/>
      <w:marBottom w:val="0"/>
      <w:divBdr>
        <w:top w:val="none" w:sz="0" w:space="0" w:color="auto"/>
        <w:left w:val="none" w:sz="0" w:space="0" w:color="auto"/>
        <w:bottom w:val="none" w:sz="0" w:space="0" w:color="auto"/>
        <w:right w:val="none" w:sz="0" w:space="0" w:color="auto"/>
      </w:divBdr>
    </w:div>
    <w:div w:id="667950903">
      <w:bodyDiv w:val="1"/>
      <w:marLeft w:val="0"/>
      <w:marRight w:val="0"/>
      <w:marTop w:val="0"/>
      <w:marBottom w:val="0"/>
      <w:divBdr>
        <w:top w:val="none" w:sz="0" w:space="0" w:color="auto"/>
        <w:left w:val="none" w:sz="0" w:space="0" w:color="auto"/>
        <w:bottom w:val="none" w:sz="0" w:space="0" w:color="auto"/>
        <w:right w:val="none" w:sz="0" w:space="0" w:color="auto"/>
      </w:divBdr>
    </w:div>
    <w:div w:id="676201269">
      <w:bodyDiv w:val="1"/>
      <w:marLeft w:val="0"/>
      <w:marRight w:val="0"/>
      <w:marTop w:val="0"/>
      <w:marBottom w:val="0"/>
      <w:divBdr>
        <w:top w:val="none" w:sz="0" w:space="0" w:color="auto"/>
        <w:left w:val="none" w:sz="0" w:space="0" w:color="auto"/>
        <w:bottom w:val="none" w:sz="0" w:space="0" w:color="auto"/>
        <w:right w:val="none" w:sz="0" w:space="0" w:color="auto"/>
      </w:divBdr>
    </w:div>
    <w:div w:id="736828280">
      <w:bodyDiv w:val="1"/>
      <w:marLeft w:val="0"/>
      <w:marRight w:val="0"/>
      <w:marTop w:val="0"/>
      <w:marBottom w:val="0"/>
      <w:divBdr>
        <w:top w:val="none" w:sz="0" w:space="0" w:color="auto"/>
        <w:left w:val="none" w:sz="0" w:space="0" w:color="auto"/>
        <w:bottom w:val="none" w:sz="0" w:space="0" w:color="auto"/>
        <w:right w:val="none" w:sz="0" w:space="0" w:color="auto"/>
      </w:divBdr>
    </w:div>
    <w:div w:id="765076516">
      <w:bodyDiv w:val="1"/>
      <w:marLeft w:val="0"/>
      <w:marRight w:val="0"/>
      <w:marTop w:val="0"/>
      <w:marBottom w:val="0"/>
      <w:divBdr>
        <w:top w:val="none" w:sz="0" w:space="0" w:color="auto"/>
        <w:left w:val="none" w:sz="0" w:space="0" w:color="auto"/>
        <w:bottom w:val="none" w:sz="0" w:space="0" w:color="auto"/>
        <w:right w:val="none" w:sz="0" w:space="0" w:color="auto"/>
      </w:divBdr>
    </w:div>
    <w:div w:id="779834378">
      <w:bodyDiv w:val="1"/>
      <w:marLeft w:val="0"/>
      <w:marRight w:val="0"/>
      <w:marTop w:val="0"/>
      <w:marBottom w:val="0"/>
      <w:divBdr>
        <w:top w:val="none" w:sz="0" w:space="0" w:color="auto"/>
        <w:left w:val="none" w:sz="0" w:space="0" w:color="auto"/>
        <w:bottom w:val="none" w:sz="0" w:space="0" w:color="auto"/>
        <w:right w:val="none" w:sz="0" w:space="0" w:color="auto"/>
      </w:divBdr>
    </w:div>
    <w:div w:id="929387112">
      <w:bodyDiv w:val="1"/>
      <w:marLeft w:val="0"/>
      <w:marRight w:val="0"/>
      <w:marTop w:val="0"/>
      <w:marBottom w:val="0"/>
      <w:divBdr>
        <w:top w:val="none" w:sz="0" w:space="0" w:color="auto"/>
        <w:left w:val="none" w:sz="0" w:space="0" w:color="auto"/>
        <w:bottom w:val="none" w:sz="0" w:space="0" w:color="auto"/>
        <w:right w:val="none" w:sz="0" w:space="0" w:color="auto"/>
      </w:divBdr>
    </w:div>
    <w:div w:id="1041974165">
      <w:bodyDiv w:val="1"/>
      <w:marLeft w:val="0"/>
      <w:marRight w:val="0"/>
      <w:marTop w:val="0"/>
      <w:marBottom w:val="0"/>
      <w:divBdr>
        <w:top w:val="none" w:sz="0" w:space="0" w:color="auto"/>
        <w:left w:val="none" w:sz="0" w:space="0" w:color="auto"/>
        <w:bottom w:val="none" w:sz="0" w:space="0" w:color="auto"/>
        <w:right w:val="none" w:sz="0" w:space="0" w:color="auto"/>
      </w:divBdr>
    </w:div>
    <w:div w:id="1084452230">
      <w:bodyDiv w:val="1"/>
      <w:marLeft w:val="0"/>
      <w:marRight w:val="0"/>
      <w:marTop w:val="0"/>
      <w:marBottom w:val="0"/>
      <w:divBdr>
        <w:top w:val="none" w:sz="0" w:space="0" w:color="auto"/>
        <w:left w:val="none" w:sz="0" w:space="0" w:color="auto"/>
        <w:bottom w:val="none" w:sz="0" w:space="0" w:color="auto"/>
        <w:right w:val="none" w:sz="0" w:space="0" w:color="auto"/>
      </w:divBdr>
    </w:div>
    <w:div w:id="1138061936">
      <w:bodyDiv w:val="1"/>
      <w:marLeft w:val="0"/>
      <w:marRight w:val="0"/>
      <w:marTop w:val="0"/>
      <w:marBottom w:val="0"/>
      <w:divBdr>
        <w:top w:val="none" w:sz="0" w:space="0" w:color="auto"/>
        <w:left w:val="none" w:sz="0" w:space="0" w:color="auto"/>
        <w:bottom w:val="none" w:sz="0" w:space="0" w:color="auto"/>
        <w:right w:val="none" w:sz="0" w:space="0" w:color="auto"/>
      </w:divBdr>
    </w:div>
    <w:div w:id="1169754790">
      <w:bodyDiv w:val="1"/>
      <w:marLeft w:val="0"/>
      <w:marRight w:val="0"/>
      <w:marTop w:val="0"/>
      <w:marBottom w:val="0"/>
      <w:divBdr>
        <w:top w:val="none" w:sz="0" w:space="0" w:color="auto"/>
        <w:left w:val="none" w:sz="0" w:space="0" w:color="auto"/>
        <w:bottom w:val="none" w:sz="0" w:space="0" w:color="auto"/>
        <w:right w:val="none" w:sz="0" w:space="0" w:color="auto"/>
      </w:divBdr>
    </w:div>
    <w:div w:id="1297685965">
      <w:bodyDiv w:val="1"/>
      <w:marLeft w:val="0"/>
      <w:marRight w:val="0"/>
      <w:marTop w:val="0"/>
      <w:marBottom w:val="0"/>
      <w:divBdr>
        <w:top w:val="none" w:sz="0" w:space="0" w:color="auto"/>
        <w:left w:val="none" w:sz="0" w:space="0" w:color="auto"/>
        <w:bottom w:val="none" w:sz="0" w:space="0" w:color="auto"/>
        <w:right w:val="none" w:sz="0" w:space="0" w:color="auto"/>
      </w:divBdr>
    </w:div>
    <w:div w:id="1305114015">
      <w:bodyDiv w:val="1"/>
      <w:marLeft w:val="0"/>
      <w:marRight w:val="0"/>
      <w:marTop w:val="0"/>
      <w:marBottom w:val="0"/>
      <w:divBdr>
        <w:top w:val="none" w:sz="0" w:space="0" w:color="auto"/>
        <w:left w:val="none" w:sz="0" w:space="0" w:color="auto"/>
        <w:bottom w:val="none" w:sz="0" w:space="0" w:color="auto"/>
        <w:right w:val="none" w:sz="0" w:space="0" w:color="auto"/>
      </w:divBdr>
    </w:div>
    <w:div w:id="1307658776">
      <w:bodyDiv w:val="1"/>
      <w:marLeft w:val="0"/>
      <w:marRight w:val="0"/>
      <w:marTop w:val="0"/>
      <w:marBottom w:val="0"/>
      <w:divBdr>
        <w:top w:val="none" w:sz="0" w:space="0" w:color="auto"/>
        <w:left w:val="none" w:sz="0" w:space="0" w:color="auto"/>
        <w:bottom w:val="none" w:sz="0" w:space="0" w:color="auto"/>
        <w:right w:val="none" w:sz="0" w:space="0" w:color="auto"/>
      </w:divBdr>
    </w:div>
    <w:div w:id="1352368002">
      <w:bodyDiv w:val="1"/>
      <w:marLeft w:val="0"/>
      <w:marRight w:val="0"/>
      <w:marTop w:val="0"/>
      <w:marBottom w:val="0"/>
      <w:divBdr>
        <w:top w:val="none" w:sz="0" w:space="0" w:color="auto"/>
        <w:left w:val="none" w:sz="0" w:space="0" w:color="auto"/>
        <w:bottom w:val="none" w:sz="0" w:space="0" w:color="auto"/>
        <w:right w:val="none" w:sz="0" w:space="0" w:color="auto"/>
      </w:divBdr>
    </w:div>
    <w:div w:id="1414861956">
      <w:bodyDiv w:val="1"/>
      <w:marLeft w:val="0"/>
      <w:marRight w:val="0"/>
      <w:marTop w:val="0"/>
      <w:marBottom w:val="0"/>
      <w:divBdr>
        <w:top w:val="none" w:sz="0" w:space="0" w:color="auto"/>
        <w:left w:val="none" w:sz="0" w:space="0" w:color="auto"/>
        <w:bottom w:val="none" w:sz="0" w:space="0" w:color="auto"/>
        <w:right w:val="none" w:sz="0" w:space="0" w:color="auto"/>
      </w:divBdr>
    </w:div>
    <w:div w:id="1440031451">
      <w:bodyDiv w:val="1"/>
      <w:marLeft w:val="0"/>
      <w:marRight w:val="0"/>
      <w:marTop w:val="0"/>
      <w:marBottom w:val="0"/>
      <w:divBdr>
        <w:top w:val="none" w:sz="0" w:space="0" w:color="auto"/>
        <w:left w:val="none" w:sz="0" w:space="0" w:color="auto"/>
        <w:bottom w:val="none" w:sz="0" w:space="0" w:color="auto"/>
        <w:right w:val="none" w:sz="0" w:space="0" w:color="auto"/>
      </w:divBdr>
    </w:div>
    <w:div w:id="1679456025">
      <w:bodyDiv w:val="1"/>
      <w:marLeft w:val="0"/>
      <w:marRight w:val="0"/>
      <w:marTop w:val="0"/>
      <w:marBottom w:val="0"/>
      <w:divBdr>
        <w:top w:val="none" w:sz="0" w:space="0" w:color="auto"/>
        <w:left w:val="none" w:sz="0" w:space="0" w:color="auto"/>
        <w:bottom w:val="none" w:sz="0" w:space="0" w:color="auto"/>
        <w:right w:val="none" w:sz="0" w:space="0" w:color="auto"/>
      </w:divBdr>
    </w:div>
    <w:div w:id="1685395706">
      <w:bodyDiv w:val="1"/>
      <w:marLeft w:val="0"/>
      <w:marRight w:val="0"/>
      <w:marTop w:val="0"/>
      <w:marBottom w:val="0"/>
      <w:divBdr>
        <w:top w:val="none" w:sz="0" w:space="0" w:color="auto"/>
        <w:left w:val="none" w:sz="0" w:space="0" w:color="auto"/>
        <w:bottom w:val="none" w:sz="0" w:space="0" w:color="auto"/>
        <w:right w:val="none" w:sz="0" w:space="0" w:color="auto"/>
      </w:divBdr>
    </w:div>
    <w:div w:id="1804814077">
      <w:bodyDiv w:val="1"/>
      <w:marLeft w:val="0"/>
      <w:marRight w:val="0"/>
      <w:marTop w:val="0"/>
      <w:marBottom w:val="0"/>
      <w:divBdr>
        <w:top w:val="none" w:sz="0" w:space="0" w:color="auto"/>
        <w:left w:val="none" w:sz="0" w:space="0" w:color="auto"/>
        <w:bottom w:val="none" w:sz="0" w:space="0" w:color="auto"/>
        <w:right w:val="none" w:sz="0" w:space="0" w:color="auto"/>
      </w:divBdr>
    </w:div>
    <w:div w:id="1836649799">
      <w:bodyDiv w:val="1"/>
      <w:marLeft w:val="0"/>
      <w:marRight w:val="0"/>
      <w:marTop w:val="0"/>
      <w:marBottom w:val="0"/>
      <w:divBdr>
        <w:top w:val="none" w:sz="0" w:space="0" w:color="auto"/>
        <w:left w:val="none" w:sz="0" w:space="0" w:color="auto"/>
        <w:bottom w:val="none" w:sz="0" w:space="0" w:color="auto"/>
        <w:right w:val="none" w:sz="0" w:space="0" w:color="auto"/>
      </w:divBdr>
    </w:div>
    <w:div w:id="1856575112">
      <w:bodyDiv w:val="1"/>
      <w:marLeft w:val="0"/>
      <w:marRight w:val="0"/>
      <w:marTop w:val="0"/>
      <w:marBottom w:val="0"/>
      <w:divBdr>
        <w:top w:val="none" w:sz="0" w:space="0" w:color="auto"/>
        <w:left w:val="none" w:sz="0" w:space="0" w:color="auto"/>
        <w:bottom w:val="none" w:sz="0" w:space="0" w:color="auto"/>
        <w:right w:val="none" w:sz="0" w:space="0" w:color="auto"/>
      </w:divBdr>
    </w:div>
    <w:div w:id="1860268105">
      <w:bodyDiv w:val="1"/>
      <w:marLeft w:val="0"/>
      <w:marRight w:val="0"/>
      <w:marTop w:val="0"/>
      <w:marBottom w:val="0"/>
      <w:divBdr>
        <w:top w:val="none" w:sz="0" w:space="0" w:color="auto"/>
        <w:left w:val="none" w:sz="0" w:space="0" w:color="auto"/>
        <w:bottom w:val="none" w:sz="0" w:space="0" w:color="auto"/>
        <w:right w:val="none" w:sz="0" w:space="0" w:color="auto"/>
      </w:divBdr>
    </w:div>
    <w:div w:id="1884444793">
      <w:bodyDiv w:val="1"/>
      <w:marLeft w:val="0"/>
      <w:marRight w:val="0"/>
      <w:marTop w:val="0"/>
      <w:marBottom w:val="0"/>
      <w:divBdr>
        <w:top w:val="none" w:sz="0" w:space="0" w:color="auto"/>
        <w:left w:val="none" w:sz="0" w:space="0" w:color="auto"/>
        <w:bottom w:val="none" w:sz="0" w:space="0" w:color="auto"/>
        <w:right w:val="none" w:sz="0" w:space="0" w:color="auto"/>
      </w:divBdr>
    </w:div>
    <w:div w:id="1946814098">
      <w:bodyDiv w:val="1"/>
      <w:marLeft w:val="0"/>
      <w:marRight w:val="0"/>
      <w:marTop w:val="0"/>
      <w:marBottom w:val="0"/>
      <w:divBdr>
        <w:top w:val="none" w:sz="0" w:space="0" w:color="auto"/>
        <w:left w:val="none" w:sz="0" w:space="0" w:color="auto"/>
        <w:bottom w:val="none" w:sz="0" w:space="0" w:color="auto"/>
        <w:right w:val="none" w:sz="0" w:space="0" w:color="auto"/>
      </w:divBdr>
    </w:div>
    <w:div w:id="1950235114">
      <w:bodyDiv w:val="1"/>
      <w:marLeft w:val="0"/>
      <w:marRight w:val="0"/>
      <w:marTop w:val="0"/>
      <w:marBottom w:val="0"/>
      <w:divBdr>
        <w:top w:val="none" w:sz="0" w:space="0" w:color="auto"/>
        <w:left w:val="none" w:sz="0" w:space="0" w:color="auto"/>
        <w:bottom w:val="none" w:sz="0" w:space="0" w:color="auto"/>
        <w:right w:val="none" w:sz="0" w:space="0" w:color="auto"/>
      </w:divBdr>
    </w:div>
    <w:div w:id="205311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D53DE-6D71-4198-ABEC-846DF478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4522</Words>
  <Characters>25780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Кастер Сейдимбек</dc:creator>
  <cp:keywords/>
  <cp:lastModifiedBy>Толкын Доненбаева</cp:lastModifiedBy>
  <cp:revision>3</cp:revision>
  <cp:lastPrinted>2023-08-22T05:48:00Z</cp:lastPrinted>
  <dcterms:created xsi:type="dcterms:W3CDTF">2023-11-24T03:32:00Z</dcterms:created>
  <dcterms:modified xsi:type="dcterms:W3CDTF">2023-11-24T03:34:00Z</dcterms:modified>
</cp:coreProperties>
</file>